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7B4E9" w14:textId="77777777" w:rsidR="00184085" w:rsidRPr="00BA5D95" w:rsidRDefault="008929D6" w:rsidP="003F388A">
      <w:pPr>
        <w:jc w:val="center"/>
        <w:rPr>
          <w:rFonts w:asciiTheme="majorEastAsia" w:eastAsiaTheme="majorEastAsia" w:hAnsiTheme="majorEastAsia"/>
          <w:sz w:val="24"/>
          <w:szCs w:val="24"/>
        </w:rPr>
      </w:pPr>
      <w:r w:rsidRPr="00BA5D95">
        <w:rPr>
          <w:rFonts w:asciiTheme="majorEastAsia" w:eastAsiaTheme="majorEastAsia" w:hAnsiTheme="majorEastAsia" w:hint="eastAsia"/>
          <w:sz w:val="24"/>
          <w:szCs w:val="24"/>
        </w:rPr>
        <w:t>平成</w:t>
      </w:r>
      <w:r w:rsidR="005F07EF" w:rsidRPr="00BA5D95">
        <w:rPr>
          <w:rFonts w:asciiTheme="majorEastAsia" w:eastAsiaTheme="majorEastAsia" w:hAnsiTheme="majorEastAsia" w:hint="eastAsia"/>
          <w:sz w:val="24"/>
          <w:szCs w:val="24"/>
        </w:rPr>
        <w:t>３０</w:t>
      </w:r>
      <w:r w:rsidRPr="00BA5D95">
        <w:rPr>
          <w:rFonts w:asciiTheme="majorEastAsia" w:eastAsiaTheme="majorEastAsia" w:hAnsiTheme="majorEastAsia" w:hint="eastAsia"/>
          <w:sz w:val="24"/>
          <w:szCs w:val="24"/>
        </w:rPr>
        <w:t>年度</w:t>
      </w:r>
      <w:r w:rsidR="003F388A" w:rsidRPr="00BA5D95">
        <w:rPr>
          <w:rFonts w:asciiTheme="majorEastAsia" w:eastAsiaTheme="majorEastAsia" w:hAnsiTheme="majorEastAsia" w:hint="eastAsia"/>
          <w:sz w:val="24"/>
          <w:szCs w:val="24"/>
        </w:rPr>
        <w:t>放射線教育フォーラム</w:t>
      </w:r>
      <w:r w:rsidR="00C81EDE" w:rsidRPr="00BA5D95">
        <w:rPr>
          <w:rFonts w:asciiTheme="majorEastAsia" w:eastAsiaTheme="majorEastAsia" w:hAnsiTheme="majorEastAsia" w:hint="eastAsia"/>
          <w:sz w:val="24"/>
          <w:szCs w:val="24"/>
        </w:rPr>
        <w:t>通常総会及び</w:t>
      </w:r>
      <w:r w:rsidR="00C81EDE" w:rsidRPr="00BA5D95">
        <w:rPr>
          <w:rFonts w:asciiTheme="majorEastAsia" w:eastAsiaTheme="majorEastAsia" w:hAnsiTheme="majorEastAsia"/>
          <w:sz w:val="24"/>
          <w:szCs w:val="24"/>
        </w:rPr>
        <w:t>第</w:t>
      </w:r>
      <w:r w:rsidR="00C81EDE" w:rsidRPr="00BA5D95">
        <w:rPr>
          <w:rFonts w:asciiTheme="majorEastAsia" w:eastAsiaTheme="majorEastAsia" w:hAnsiTheme="majorEastAsia" w:hint="eastAsia"/>
          <w:sz w:val="24"/>
          <w:szCs w:val="24"/>
        </w:rPr>
        <w:t>１</w:t>
      </w:r>
      <w:r w:rsidR="00C81EDE" w:rsidRPr="00BA5D95">
        <w:rPr>
          <w:rFonts w:asciiTheme="majorEastAsia" w:eastAsiaTheme="majorEastAsia" w:hAnsiTheme="majorEastAsia"/>
          <w:sz w:val="24"/>
          <w:szCs w:val="24"/>
        </w:rPr>
        <w:t>回</w:t>
      </w:r>
      <w:r w:rsidR="003F388A" w:rsidRPr="00BA5D95">
        <w:rPr>
          <w:rFonts w:asciiTheme="majorEastAsia" w:eastAsiaTheme="majorEastAsia" w:hAnsiTheme="majorEastAsia"/>
          <w:sz w:val="24"/>
          <w:szCs w:val="24"/>
        </w:rPr>
        <w:t>勉強会</w:t>
      </w:r>
      <w:r w:rsidR="000E7F1C" w:rsidRPr="00BA5D95">
        <w:rPr>
          <w:rFonts w:asciiTheme="majorEastAsia" w:eastAsiaTheme="majorEastAsia" w:hAnsiTheme="majorEastAsia" w:hint="eastAsia"/>
          <w:sz w:val="24"/>
          <w:szCs w:val="24"/>
        </w:rPr>
        <w:t>案内</w:t>
      </w:r>
    </w:p>
    <w:p w14:paraId="21F434C6" w14:textId="77777777" w:rsidR="00B80CFD" w:rsidRPr="00BA5D95" w:rsidRDefault="00B80CFD" w:rsidP="008929D6">
      <w:pPr>
        <w:jc w:val="left"/>
        <w:rPr>
          <w:rFonts w:asciiTheme="minorEastAsia" w:hAnsiTheme="minorEastAsia"/>
          <w:szCs w:val="21"/>
        </w:rPr>
      </w:pPr>
    </w:p>
    <w:p w14:paraId="30995983" w14:textId="77777777" w:rsidR="001F7EB8" w:rsidRPr="00BA5D95" w:rsidRDefault="001F7EB8" w:rsidP="008929D6">
      <w:pPr>
        <w:jc w:val="left"/>
        <w:rPr>
          <w:rFonts w:asciiTheme="minorEastAsia" w:hAnsiTheme="minorEastAsia"/>
          <w:szCs w:val="21"/>
        </w:rPr>
      </w:pPr>
    </w:p>
    <w:p w14:paraId="060BB84E" w14:textId="5AFB5418" w:rsidR="00B80CFD" w:rsidRPr="00BA5D95" w:rsidRDefault="008929D6" w:rsidP="008929D6">
      <w:pPr>
        <w:jc w:val="left"/>
        <w:rPr>
          <w:rFonts w:asciiTheme="minorEastAsia" w:hAnsiTheme="minorEastAsia"/>
          <w:szCs w:val="21"/>
        </w:rPr>
      </w:pPr>
      <w:r w:rsidRPr="00BA5D95">
        <w:rPr>
          <w:rFonts w:asciiTheme="minorEastAsia" w:hAnsiTheme="minorEastAsia" w:hint="eastAsia"/>
          <w:szCs w:val="21"/>
        </w:rPr>
        <w:t>日　時</w:t>
      </w:r>
      <w:r w:rsidRPr="00BA5D95">
        <w:rPr>
          <w:rFonts w:asciiTheme="minorEastAsia" w:hAnsiTheme="minorEastAsia"/>
          <w:szCs w:val="21"/>
        </w:rPr>
        <w:t>：</w:t>
      </w:r>
      <w:r w:rsidRPr="00BA5D95">
        <w:rPr>
          <w:rFonts w:asciiTheme="minorEastAsia" w:hAnsiTheme="minorEastAsia" w:hint="eastAsia"/>
          <w:szCs w:val="21"/>
        </w:rPr>
        <w:t xml:space="preserve">　</w:t>
      </w:r>
      <w:r w:rsidR="0045399E" w:rsidRPr="00BA5D95">
        <w:rPr>
          <w:rFonts w:asciiTheme="minorEastAsia" w:hAnsiTheme="minorEastAsia" w:hint="eastAsia"/>
          <w:szCs w:val="21"/>
        </w:rPr>
        <w:t>平成</w:t>
      </w:r>
      <w:r w:rsidR="000B0966" w:rsidRPr="00BA5D95">
        <w:rPr>
          <w:rFonts w:asciiTheme="minorEastAsia" w:hAnsiTheme="minorEastAsia" w:hint="eastAsia"/>
          <w:szCs w:val="21"/>
        </w:rPr>
        <w:t>３０</w:t>
      </w:r>
      <w:r w:rsidR="0045399E" w:rsidRPr="00BA5D95">
        <w:rPr>
          <w:rFonts w:asciiTheme="minorEastAsia" w:hAnsiTheme="minorEastAsia"/>
          <w:szCs w:val="21"/>
        </w:rPr>
        <w:t>年</w:t>
      </w:r>
      <w:r w:rsidR="00DC5F2E" w:rsidRPr="00BA5D95">
        <w:rPr>
          <w:rFonts w:asciiTheme="minorEastAsia" w:hAnsiTheme="minorEastAsia" w:hint="eastAsia"/>
          <w:szCs w:val="21"/>
        </w:rPr>
        <w:t>６</w:t>
      </w:r>
      <w:r w:rsidR="00DC5F2E" w:rsidRPr="00BA5D95">
        <w:rPr>
          <w:rFonts w:asciiTheme="minorEastAsia" w:hAnsiTheme="minorEastAsia"/>
          <w:szCs w:val="21"/>
        </w:rPr>
        <w:t>月</w:t>
      </w:r>
      <w:r w:rsidR="000B0966" w:rsidRPr="00BA5D95">
        <w:rPr>
          <w:rFonts w:asciiTheme="minorEastAsia" w:hAnsiTheme="minorEastAsia" w:hint="eastAsia"/>
          <w:szCs w:val="21"/>
        </w:rPr>
        <w:t>１０</w:t>
      </w:r>
      <w:r w:rsidR="0045399E" w:rsidRPr="00BA5D95">
        <w:rPr>
          <w:rFonts w:asciiTheme="minorEastAsia" w:hAnsiTheme="minorEastAsia"/>
          <w:szCs w:val="21"/>
        </w:rPr>
        <w:t>日(</w:t>
      </w:r>
      <w:r w:rsidR="000B0966" w:rsidRPr="00BA5D95">
        <w:rPr>
          <w:rFonts w:asciiTheme="minorEastAsia" w:hAnsiTheme="minorEastAsia" w:hint="eastAsia"/>
          <w:szCs w:val="21"/>
        </w:rPr>
        <w:t>日</w:t>
      </w:r>
      <w:r w:rsidR="0045399E" w:rsidRPr="00BA5D95">
        <w:rPr>
          <w:rFonts w:asciiTheme="minorEastAsia" w:hAnsiTheme="minorEastAsia"/>
          <w:szCs w:val="21"/>
        </w:rPr>
        <w:t xml:space="preserve">)  </w:t>
      </w:r>
      <w:r w:rsidR="0045399E" w:rsidRPr="00BA5D95">
        <w:rPr>
          <w:rFonts w:asciiTheme="minorEastAsia" w:hAnsiTheme="minorEastAsia" w:hint="eastAsia"/>
          <w:szCs w:val="21"/>
        </w:rPr>
        <w:t>１</w:t>
      </w:r>
      <w:r w:rsidR="0057174B" w:rsidRPr="00BA5D95">
        <w:rPr>
          <w:rFonts w:asciiTheme="minorEastAsia" w:hAnsiTheme="minorEastAsia" w:hint="eastAsia"/>
          <w:szCs w:val="21"/>
        </w:rPr>
        <w:t>１</w:t>
      </w:r>
      <w:r w:rsidR="0045399E" w:rsidRPr="00BA5D95">
        <w:rPr>
          <w:rFonts w:asciiTheme="minorEastAsia" w:hAnsiTheme="minorEastAsia" w:hint="eastAsia"/>
          <w:szCs w:val="21"/>
        </w:rPr>
        <w:t>：</w:t>
      </w:r>
      <w:r w:rsidR="005F07EF" w:rsidRPr="00BA5D95">
        <w:rPr>
          <w:rFonts w:asciiTheme="minorEastAsia" w:hAnsiTheme="minorEastAsia" w:hint="eastAsia"/>
          <w:szCs w:val="21"/>
        </w:rPr>
        <w:t>０</w:t>
      </w:r>
      <w:r w:rsidR="0057174B" w:rsidRPr="00BA5D95">
        <w:rPr>
          <w:rFonts w:asciiTheme="minorEastAsia" w:hAnsiTheme="minorEastAsia" w:hint="eastAsia"/>
          <w:szCs w:val="21"/>
        </w:rPr>
        <w:t>０～</w:t>
      </w:r>
      <w:r w:rsidR="009D7E30" w:rsidRPr="00BA5D95">
        <w:rPr>
          <w:rFonts w:asciiTheme="minorEastAsia" w:hAnsiTheme="minorEastAsia" w:hint="eastAsia"/>
          <w:szCs w:val="21"/>
        </w:rPr>
        <w:t>１７：３０</w:t>
      </w:r>
    </w:p>
    <w:p w14:paraId="0AAA4747" w14:textId="77777777" w:rsidR="0045399E" w:rsidRPr="00BA5D95" w:rsidRDefault="008929D6" w:rsidP="008929D6">
      <w:pPr>
        <w:jc w:val="left"/>
        <w:rPr>
          <w:rFonts w:asciiTheme="minorEastAsia" w:hAnsiTheme="minorEastAsia"/>
          <w:szCs w:val="21"/>
        </w:rPr>
      </w:pPr>
      <w:r w:rsidRPr="00BA5D95">
        <w:rPr>
          <w:rFonts w:asciiTheme="minorEastAsia" w:hAnsiTheme="minorEastAsia" w:hint="eastAsia"/>
          <w:szCs w:val="21"/>
        </w:rPr>
        <w:t xml:space="preserve">会　場：　</w:t>
      </w:r>
      <w:r w:rsidR="0045399E" w:rsidRPr="00BA5D95">
        <w:rPr>
          <w:rFonts w:asciiTheme="minorEastAsia" w:hAnsiTheme="minorEastAsia" w:hint="eastAsia"/>
          <w:szCs w:val="21"/>
        </w:rPr>
        <w:t>東京慈恵</w:t>
      </w:r>
      <w:r w:rsidR="005F07EF" w:rsidRPr="00BA5D95">
        <w:rPr>
          <w:rFonts w:asciiTheme="minorEastAsia" w:hAnsiTheme="minorEastAsia" w:hint="eastAsia"/>
          <w:szCs w:val="21"/>
        </w:rPr>
        <w:t>会</w:t>
      </w:r>
      <w:r w:rsidR="0045399E" w:rsidRPr="00BA5D95">
        <w:rPr>
          <w:rFonts w:asciiTheme="minorEastAsia" w:hAnsiTheme="minorEastAsia" w:hint="eastAsia"/>
          <w:szCs w:val="21"/>
        </w:rPr>
        <w:t>医科大学</w:t>
      </w:r>
      <w:r w:rsidRPr="00BA5D95">
        <w:rPr>
          <w:rFonts w:asciiTheme="minorEastAsia" w:hAnsiTheme="minorEastAsia" w:hint="eastAsia"/>
          <w:szCs w:val="21"/>
        </w:rPr>
        <w:t xml:space="preserve"> </w:t>
      </w:r>
      <w:r w:rsidR="0045399E" w:rsidRPr="00BA5D95">
        <w:rPr>
          <w:rFonts w:asciiTheme="minorEastAsia" w:hAnsiTheme="minorEastAsia"/>
          <w:szCs w:val="21"/>
        </w:rPr>
        <w:t>高木</w:t>
      </w:r>
      <w:r w:rsidR="0045399E" w:rsidRPr="00BA5D95">
        <w:rPr>
          <w:rFonts w:asciiTheme="minorEastAsia" w:hAnsiTheme="minorEastAsia" w:hint="eastAsia"/>
          <w:szCs w:val="21"/>
        </w:rPr>
        <w:t>２号館</w:t>
      </w:r>
      <w:r w:rsidRPr="00BA5D95">
        <w:rPr>
          <w:rFonts w:asciiTheme="minorEastAsia" w:hAnsiTheme="minorEastAsia"/>
          <w:szCs w:val="21"/>
        </w:rPr>
        <w:t>南講堂</w:t>
      </w:r>
      <w:r w:rsidRPr="00BA5D95">
        <w:rPr>
          <w:rFonts w:asciiTheme="minorEastAsia" w:hAnsiTheme="minorEastAsia" w:hint="eastAsia"/>
          <w:szCs w:val="21"/>
        </w:rPr>
        <w:t>（</w:t>
      </w:r>
      <w:r w:rsidRPr="00BA5D95">
        <w:rPr>
          <w:rFonts w:asciiTheme="minorEastAsia" w:hAnsiTheme="minorEastAsia"/>
          <w:szCs w:val="21"/>
        </w:rPr>
        <w:t>東京都港区西新橋3-25-8）</w:t>
      </w:r>
    </w:p>
    <w:p w14:paraId="417D3873" w14:textId="77777777" w:rsidR="003F388A" w:rsidRPr="00BA5D95" w:rsidRDefault="003F388A" w:rsidP="003F388A">
      <w:pPr>
        <w:jc w:val="center"/>
        <w:rPr>
          <w:rFonts w:asciiTheme="minorEastAsia" w:hAnsiTheme="minorEastAsia"/>
          <w:sz w:val="24"/>
          <w:szCs w:val="24"/>
        </w:rPr>
      </w:pPr>
    </w:p>
    <w:p w14:paraId="7BEB5C74" w14:textId="77777777" w:rsidR="007D049C" w:rsidRPr="00BA5D95" w:rsidRDefault="00C81EDE" w:rsidP="00C81EDE">
      <w:pPr>
        <w:jc w:val="center"/>
        <w:rPr>
          <w:rFonts w:asciiTheme="majorEastAsia" w:eastAsiaTheme="majorEastAsia" w:hAnsiTheme="majorEastAsia" w:cs="ＭＳ Ｐゴシック"/>
          <w:kern w:val="0"/>
          <w:szCs w:val="21"/>
        </w:rPr>
      </w:pPr>
      <w:r w:rsidRPr="00BA5D95">
        <w:rPr>
          <w:rFonts w:asciiTheme="majorEastAsia" w:eastAsiaTheme="majorEastAsia" w:hAnsiTheme="majorEastAsia" w:cs="ＭＳ Ｐゴシック" w:hint="eastAsia"/>
          <w:kern w:val="0"/>
          <w:sz w:val="24"/>
          <w:szCs w:val="24"/>
        </w:rPr>
        <w:t xml:space="preserve">通常総会　　</w:t>
      </w:r>
      <w:r w:rsidRPr="00BA5D95">
        <w:rPr>
          <w:rFonts w:asciiTheme="minorEastAsia" w:hAnsiTheme="minorEastAsia" w:cs="ＭＳ Ｐゴシック" w:hint="eastAsia"/>
          <w:kern w:val="0"/>
          <w:szCs w:val="21"/>
        </w:rPr>
        <w:t>１１：</w:t>
      </w:r>
      <w:r w:rsidR="00A54C9A" w:rsidRPr="00BA5D95">
        <w:rPr>
          <w:rFonts w:asciiTheme="minorEastAsia" w:hAnsiTheme="minorEastAsia" w:cs="ＭＳ Ｐゴシック" w:hint="eastAsia"/>
          <w:kern w:val="0"/>
          <w:szCs w:val="21"/>
        </w:rPr>
        <w:t>０</w:t>
      </w:r>
      <w:r w:rsidRPr="00BA5D95">
        <w:rPr>
          <w:rFonts w:asciiTheme="minorEastAsia" w:hAnsiTheme="minorEastAsia" w:cs="ＭＳ Ｐゴシック" w:hint="eastAsia"/>
          <w:kern w:val="0"/>
          <w:szCs w:val="21"/>
        </w:rPr>
        <w:t>０～１</w:t>
      </w:r>
      <w:r w:rsidR="00A54C9A" w:rsidRPr="00BA5D95">
        <w:rPr>
          <w:rFonts w:asciiTheme="minorEastAsia" w:hAnsiTheme="minorEastAsia" w:cs="ＭＳ Ｐゴシック" w:hint="eastAsia"/>
          <w:kern w:val="0"/>
          <w:szCs w:val="21"/>
        </w:rPr>
        <w:t>１</w:t>
      </w:r>
      <w:r w:rsidRPr="00BA5D95">
        <w:rPr>
          <w:rFonts w:asciiTheme="minorEastAsia" w:hAnsiTheme="minorEastAsia" w:cs="ＭＳ Ｐゴシック" w:hint="eastAsia"/>
          <w:kern w:val="0"/>
          <w:szCs w:val="21"/>
        </w:rPr>
        <w:t>：</w:t>
      </w:r>
      <w:r w:rsidR="00A54C9A" w:rsidRPr="00BA5D95">
        <w:rPr>
          <w:rFonts w:asciiTheme="minorEastAsia" w:hAnsiTheme="minorEastAsia" w:cs="ＭＳ Ｐゴシック" w:hint="eastAsia"/>
          <w:kern w:val="0"/>
          <w:szCs w:val="21"/>
        </w:rPr>
        <w:t>５</w:t>
      </w:r>
      <w:r w:rsidRPr="00BA5D95">
        <w:rPr>
          <w:rFonts w:asciiTheme="minorEastAsia" w:hAnsiTheme="minorEastAsia" w:cs="ＭＳ Ｐゴシック" w:hint="eastAsia"/>
          <w:kern w:val="0"/>
          <w:szCs w:val="21"/>
        </w:rPr>
        <w:t>０</w:t>
      </w:r>
    </w:p>
    <w:p w14:paraId="0F46D5B0" w14:textId="77777777" w:rsidR="00C81EDE" w:rsidRPr="00BA5D95" w:rsidRDefault="00C81EDE" w:rsidP="00C81EDE">
      <w:pPr>
        <w:jc w:val="center"/>
        <w:rPr>
          <w:rFonts w:asciiTheme="majorEastAsia" w:eastAsiaTheme="majorEastAsia" w:hAnsiTheme="majorEastAsia" w:cs="ＭＳ Ｐゴシック"/>
          <w:kern w:val="0"/>
          <w:sz w:val="24"/>
          <w:szCs w:val="24"/>
        </w:rPr>
      </w:pPr>
    </w:p>
    <w:p w14:paraId="2B808B0B" w14:textId="77777777" w:rsidR="00C20B0A" w:rsidRPr="00BA5D95" w:rsidRDefault="00C20B0A" w:rsidP="00C20B0A">
      <w:pPr>
        <w:jc w:val="left"/>
      </w:pPr>
      <w:r w:rsidRPr="00BA5D95">
        <w:rPr>
          <w:rFonts w:hint="eastAsia"/>
        </w:rPr>
        <w:t>１</w:t>
      </w:r>
      <w:r w:rsidR="0057174B" w:rsidRPr="00BA5D95">
        <w:rPr>
          <w:rFonts w:hint="eastAsia"/>
        </w:rPr>
        <w:t>．</w:t>
      </w:r>
      <w:r w:rsidRPr="00BA5D95">
        <w:rPr>
          <w:rFonts w:hint="eastAsia"/>
        </w:rPr>
        <w:t>議長、記録係、議事録署名人の選出</w:t>
      </w:r>
    </w:p>
    <w:p w14:paraId="7D62F11F" w14:textId="77777777" w:rsidR="00C20B0A" w:rsidRPr="00BA5D95" w:rsidRDefault="0057174B" w:rsidP="00C20B0A">
      <w:pPr>
        <w:jc w:val="left"/>
      </w:pPr>
      <w:r w:rsidRPr="00BA5D95">
        <w:rPr>
          <w:rFonts w:hint="eastAsia"/>
          <w:lang w:eastAsia="zh-CN"/>
        </w:rPr>
        <w:t>２</w:t>
      </w:r>
      <w:r w:rsidRPr="00BA5D95">
        <w:rPr>
          <w:rFonts w:hint="eastAsia"/>
        </w:rPr>
        <w:t>．</w:t>
      </w:r>
      <w:r w:rsidRPr="00BA5D95">
        <w:rPr>
          <w:rFonts w:hint="eastAsia"/>
          <w:lang w:eastAsia="zh-CN"/>
        </w:rPr>
        <w:t>総会成立条件確認</w:t>
      </w:r>
    </w:p>
    <w:p w14:paraId="57C92114" w14:textId="77777777" w:rsidR="00C20B0A" w:rsidRPr="00BA5D95" w:rsidRDefault="00C20B0A" w:rsidP="00C20B0A">
      <w:pPr>
        <w:jc w:val="left"/>
        <w:rPr>
          <w:lang w:eastAsia="zh-CN"/>
        </w:rPr>
      </w:pPr>
      <w:r w:rsidRPr="00BA5D95">
        <w:rPr>
          <w:rFonts w:hint="eastAsia"/>
          <w:lang w:eastAsia="zh-CN"/>
        </w:rPr>
        <w:t>３</w:t>
      </w:r>
      <w:r w:rsidR="0057174B" w:rsidRPr="00BA5D95">
        <w:rPr>
          <w:rFonts w:hint="eastAsia"/>
        </w:rPr>
        <w:t>．</w:t>
      </w:r>
      <w:r w:rsidRPr="00BA5D95">
        <w:rPr>
          <w:rFonts w:hint="eastAsia"/>
          <w:lang w:eastAsia="zh-CN"/>
        </w:rPr>
        <w:t>理事長挨拶、</w:t>
      </w:r>
    </w:p>
    <w:p w14:paraId="5A06EEFB" w14:textId="77777777" w:rsidR="00C20B0A" w:rsidRPr="00BA5D95" w:rsidRDefault="00C20B0A" w:rsidP="00C20B0A">
      <w:pPr>
        <w:jc w:val="left"/>
      </w:pPr>
      <w:r w:rsidRPr="00BA5D95">
        <w:rPr>
          <w:rFonts w:hint="eastAsia"/>
        </w:rPr>
        <w:t>議題：第１号議案　平成２</w:t>
      </w:r>
      <w:r w:rsidR="0048461D" w:rsidRPr="00BA5D95">
        <w:rPr>
          <w:rFonts w:hint="eastAsia"/>
        </w:rPr>
        <w:t>９</w:t>
      </w:r>
      <w:r w:rsidRPr="00BA5D95">
        <w:rPr>
          <w:rFonts w:hint="eastAsia"/>
        </w:rPr>
        <w:t>年度事業報告書及び活動計算書承認の件</w:t>
      </w:r>
    </w:p>
    <w:p w14:paraId="570AF08B" w14:textId="77777777" w:rsidR="00C20B0A" w:rsidRPr="00BA5D95" w:rsidRDefault="00C20B0A" w:rsidP="00C20B0A">
      <w:pPr>
        <w:jc w:val="left"/>
      </w:pPr>
      <w:r w:rsidRPr="00BA5D95">
        <w:rPr>
          <w:rFonts w:hint="eastAsia"/>
        </w:rPr>
        <w:t xml:space="preserve">　　　第２号議案　平成</w:t>
      </w:r>
      <w:r w:rsidR="0048461D" w:rsidRPr="00BA5D95">
        <w:rPr>
          <w:rFonts w:hint="eastAsia"/>
        </w:rPr>
        <w:t>３０</w:t>
      </w:r>
      <w:r w:rsidRPr="00BA5D95">
        <w:rPr>
          <w:rFonts w:hint="eastAsia"/>
        </w:rPr>
        <w:t>年度事業計画書及び予算書承認の件</w:t>
      </w:r>
    </w:p>
    <w:p w14:paraId="59BAEAC6" w14:textId="746CA1D8" w:rsidR="005F07EF" w:rsidRPr="00BA5D95" w:rsidRDefault="005F07EF" w:rsidP="00C20B0A">
      <w:pPr>
        <w:jc w:val="left"/>
      </w:pPr>
      <w:r w:rsidRPr="00BA5D95">
        <w:rPr>
          <w:rFonts w:hint="eastAsia"/>
        </w:rPr>
        <w:t xml:space="preserve">　　　第３号議案　</w:t>
      </w:r>
      <w:r w:rsidR="003633BE" w:rsidRPr="00BA5D95">
        <w:rPr>
          <w:rFonts w:ascii="Century" w:eastAsia="ＭＳ 明朝" w:hAnsi="Century" w:cs="Times New Roman" w:hint="eastAsia"/>
        </w:rPr>
        <w:t>平成３０年度・年平成３１年度役員承認の件</w:t>
      </w:r>
    </w:p>
    <w:p w14:paraId="72CD8571" w14:textId="77777777" w:rsidR="00C20B0A" w:rsidRPr="00BA5D95" w:rsidRDefault="00C20B0A" w:rsidP="00C20B0A">
      <w:pPr>
        <w:jc w:val="left"/>
      </w:pPr>
      <w:r w:rsidRPr="00BA5D95">
        <w:rPr>
          <w:rFonts w:hint="eastAsia"/>
        </w:rPr>
        <w:t>報告：１</w:t>
      </w:r>
      <w:r w:rsidR="0057174B" w:rsidRPr="00BA5D95">
        <w:rPr>
          <w:rFonts w:hint="eastAsia"/>
        </w:rPr>
        <w:t>．</w:t>
      </w:r>
      <w:r w:rsidRPr="00BA5D95">
        <w:rPr>
          <w:rFonts w:hint="eastAsia"/>
        </w:rPr>
        <w:t>財務・運営等について</w:t>
      </w:r>
    </w:p>
    <w:p w14:paraId="5185463F" w14:textId="77777777" w:rsidR="00C20B0A" w:rsidRPr="00BA5D95" w:rsidRDefault="00C20B0A" w:rsidP="00C20B0A">
      <w:pPr>
        <w:jc w:val="left"/>
      </w:pPr>
      <w:r w:rsidRPr="00BA5D95">
        <w:rPr>
          <w:rFonts w:hint="eastAsia"/>
        </w:rPr>
        <w:t xml:space="preserve">　　　２</w:t>
      </w:r>
      <w:r w:rsidR="0057174B" w:rsidRPr="00BA5D95">
        <w:rPr>
          <w:rFonts w:hint="eastAsia"/>
        </w:rPr>
        <w:t>．</w:t>
      </w:r>
      <w:r w:rsidRPr="00BA5D95">
        <w:rPr>
          <w:rFonts w:hint="eastAsia"/>
        </w:rPr>
        <w:t>事業の方向性について</w:t>
      </w:r>
    </w:p>
    <w:p w14:paraId="00E4C505" w14:textId="77777777" w:rsidR="00C81EDE" w:rsidRPr="00BA5D95" w:rsidRDefault="00C81EDE" w:rsidP="005268F0">
      <w:pPr>
        <w:widowControl/>
        <w:jc w:val="left"/>
        <w:rPr>
          <w:rFonts w:asciiTheme="minorEastAsia" w:hAnsiTheme="minorEastAsia" w:cs="ＭＳ Ｐゴシック"/>
          <w:kern w:val="0"/>
          <w:szCs w:val="21"/>
        </w:rPr>
      </w:pPr>
    </w:p>
    <w:p w14:paraId="6366F408" w14:textId="335766D6" w:rsidR="00C81EDE" w:rsidRPr="00BA5D95" w:rsidRDefault="00C20B0A" w:rsidP="00C20B0A">
      <w:pPr>
        <w:widowControl/>
        <w:jc w:val="center"/>
        <w:rPr>
          <w:rFonts w:asciiTheme="minorEastAsia" w:hAnsiTheme="minorEastAsia" w:cs="ＭＳ Ｐゴシック"/>
          <w:kern w:val="0"/>
          <w:szCs w:val="21"/>
        </w:rPr>
      </w:pPr>
      <w:r w:rsidRPr="00BA5D95">
        <w:rPr>
          <w:rFonts w:asciiTheme="majorEastAsia" w:eastAsiaTheme="majorEastAsia" w:hAnsiTheme="majorEastAsia" w:cs="ＭＳ Ｐゴシック" w:hint="eastAsia"/>
          <w:kern w:val="0"/>
          <w:sz w:val="24"/>
          <w:szCs w:val="24"/>
        </w:rPr>
        <w:t xml:space="preserve">第１回勉強会　　</w:t>
      </w:r>
      <w:r w:rsidR="005F07EF" w:rsidRPr="00BA5D95">
        <w:rPr>
          <w:rFonts w:asciiTheme="minorEastAsia" w:hAnsiTheme="minorEastAsia" w:cs="ＭＳ Ｐゴシック" w:hint="eastAsia"/>
          <w:kern w:val="0"/>
          <w:szCs w:val="21"/>
        </w:rPr>
        <w:t>１３：００</w:t>
      </w:r>
      <w:r w:rsidRPr="00BA5D95">
        <w:rPr>
          <w:rFonts w:asciiTheme="minorEastAsia" w:hAnsiTheme="minorEastAsia" w:cs="ＭＳ Ｐゴシック" w:hint="eastAsia"/>
          <w:kern w:val="0"/>
          <w:szCs w:val="21"/>
        </w:rPr>
        <w:t>～</w:t>
      </w:r>
      <w:r w:rsidR="00E22DB4" w:rsidRPr="00BA5D95">
        <w:rPr>
          <w:rFonts w:asciiTheme="minorEastAsia" w:hAnsiTheme="minorEastAsia" w:cs="ＭＳ Ｐゴシック" w:hint="eastAsia"/>
          <w:kern w:val="0"/>
          <w:szCs w:val="21"/>
        </w:rPr>
        <w:t>１７：３０</w:t>
      </w:r>
    </w:p>
    <w:p w14:paraId="7FACBEFB" w14:textId="77777777" w:rsidR="00C81EDE" w:rsidRPr="00BA5D95" w:rsidRDefault="00C81EDE" w:rsidP="005268F0">
      <w:pPr>
        <w:widowControl/>
        <w:jc w:val="left"/>
        <w:rPr>
          <w:rFonts w:asciiTheme="minorEastAsia" w:hAnsiTheme="minorEastAsia" w:cs="ＭＳ Ｐゴシック"/>
          <w:kern w:val="0"/>
          <w:szCs w:val="21"/>
        </w:rPr>
      </w:pPr>
    </w:p>
    <w:p w14:paraId="212793F4" w14:textId="77777777" w:rsidR="00C20B0A" w:rsidRPr="00BA5D95" w:rsidRDefault="00C20B0A" w:rsidP="00C20B0A">
      <w:pPr>
        <w:widowControl/>
        <w:jc w:val="left"/>
        <w:rPr>
          <w:rFonts w:asciiTheme="minorEastAsia" w:hAnsiTheme="minorEastAsia" w:cs="ＭＳ Ｐゴシック"/>
          <w:kern w:val="0"/>
          <w:szCs w:val="21"/>
        </w:rPr>
      </w:pPr>
      <w:r w:rsidRPr="00BA5D95">
        <w:rPr>
          <w:rFonts w:asciiTheme="minorEastAsia" w:hAnsiTheme="minorEastAsia" w:cs="ＭＳ Ｐゴシック"/>
          <w:kern w:val="0"/>
          <w:szCs w:val="21"/>
        </w:rPr>
        <w:t>主　催：　 ＮＰＯ法人放射線教育フォーラム</w:t>
      </w:r>
    </w:p>
    <w:p w14:paraId="0663B95B" w14:textId="77777777" w:rsidR="00C20B0A" w:rsidRPr="00BA5D95" w:rsidRDefault="00C20B0A" w:rsidP="00C20B0A">
      <w:pPr>
        <w:widowControl/>
        <w:jc w:val="left"/>
        <w:rPr>
          <w:rFonts w:asciiTheme="minorEastAsia" w:hAnsiTheme="minorEastAsia" w:cs="ＭＳ Ｐゴシック"/>
          <w:kern w:val="0"/>
          <w:szCs w:val="21"/>
        </w:rPr>
      </w:pPr>
      <w:r w:rsidRPr="00BA5D95">
        <w:rPr>
          <w:rFonts w:asciiTheme="minorEastAsia" w:hAnsiTheme="minorEastAsia" w:cs="ＭＳ Ｐゴシック"/>
          <w:kern w:val="0"/>
          <w:szCs w:val="21"/>
        </w:rPr>
        <w:t>共　催：　 東京慈恵会医科大学</w:t>
      </w:r>
      <w:r w:rsidRPr="00BA5D95">
        <w:rPr>
          <w:rFonts w:asciiTheme="minorEastAsia" w:hAnsiTheme="minorEastAsia" w:cs="ＭＳ Ｐゴシック" w:hint="eastAsia"/>
          <w:kern w:val="0"/>
          <w:szCs w:val="21"/>
        </w:rPr>
        <w:t xml:space="preserve"> </w:t>
      </w:r>
      <w:r w:rsidRPr="00BA5D95">
        <w:rPr>
          <w:rFonts w:asciiTheme="minorEastAsia" w:hAnsiTheme="minorEastAsia" w:cs="ＭＳ Ｐゴシック"/>
          <w:kern w:val="0"/>
          <w:szCs w:val="21"/>
        </w:rPr>
        <w:t xml:space="preserve">アイソトープ実験研究施設　</w:t>
      </w:r>
    </w:p>
    <w:p w14:paraId="3ACA9700" w14:textId="7E6ED808" w:rsidR="005268F0" w:rsidRPr="00BA5D95" w:rsidRDefault="005268F0" w:rsidP="005268F0">
      <w:pPr>
        <w:widowControl/>
        <w:jc w:val="left"/>
        <w:rPr>
          <w:rFonts w:asciiTheme="minorEastAsia" w:hAnsiTheme="minorEastAsia" w:cs="ＭＳ Ｐゴシック"/>
          <w:kern w:val="0"/>
          <w:szCs w:val="21"/>
        </w:rPr>
      </w:pPr>
      <w:r w:rsidRPr="00BA5D95">
        <w:rPr>
          <w:rFonts w:asciiTheme="minorEastAsia" w:hAnsiTheme="minorEastAsia" w:cs="ＭＳ Ｐゴシック"/>
          <w:kern w:val="0"/>
          <w:szCs w:val="21"/>
        </w:rPr>
        <w:t xml:space="preserve">資料代：　１０００円　　　　懇親会参加費：　</w:t>
      </w:r>
      <w:r w:rsidR="0064554C" w:rsidRPr="00BA5D95">
        <w:rPr>
          <w:rFonts w:asciiTheme="minorEastAsia" w:hAnsiTheme="minorEastAsia" w:cs="ＭＳ Ｐゴシック" w:hint="eastAsia"/>
          <w:kern w:val="0"/>
          <w:szCs w:val="21"/>
        </w:rPr>
        <w:t>１５００円</w:t>
      </w:r>
    </w:p>
    <w:p w14:paraId="090FA4A8" w14:textId="77777777" w:rsidR="007D049C" w:rsidRPr="00BA5D95" w:rsidRDefault="007D049C" w:rsidP="005268F0">
      <w:pPr>
        <w:widowControl/>
        <w:jc w:val="left"/>
        <w:rPr>
          <w:rFonts w:asciiTheme="minorEastAsia" w:hAnsiTheme="minorEastAsia" w:cs="ＭＳ Ｐゴシック"/>
          <w:kern w:val="0"/>
          <w:szCs w:val="21"/>
        </w:rPr>
      </w:pPr>
    </w:p>
    <w:p w14:paraId="382C89B6" w14:textId="77777777" w:rsidR="005268F0" w:rsidRPr="00BA5D95" w:rsidRDefault="005268F0" w:rsidP="00057CF5">
      <w:pPr>
        <w:widowControl/>
        <w:rPr>
          <w:rFonts w:asciiTheme="minorEastAsia" w:hAnsiTheme="minorEastAsia" w:cs="ＭＳ Ｐゴシック"/>
          <w:b/>
          <w:bCs/>
          <w:kern w:val="0"/>
          <w:szCs w:val="21"/>
          <w:u w:val="single"/>
        </w:rPr>
      </w:pPr>
      <w:r w:rsidRPr="00BA5D95">
        <w:rPr>
          <w:rFonts w:asciiTheme="minorEastAsia" w:hAnsiTheme="minorEastAsia" w:cs="ＭＳ Ｐゴシック"/>
          <w:b/>
          <w:bCs/>
          <w:kern w:val="0"/>
          <w:szCs w:val="21"/>
          <w:u w:val="single"/>
        </w:rPr>
        <w:t>プ</w:t>
      </w:r>
      <w:r w:rsidR="00057CF5" w:rsidRPr="00BA5D95">
        <w:rPr>
          <w:rFonts w:asciiTheme="minorEastAsia" w:hAnsiTheme="minorEastAsia" w:cs="ＭＳ Ｐゴシック" w:hint="eastAsia"/>
          <w:b/>
          <w:bCs/>
          <w:kern w:val="0"/>
          <w:szCs w:val="21"/>
          <w:u w:val="single"/>
        </w:rPr>
        <w:t xml:space="preserve"> </w:t>
      </w:r>
      <w:r w:rsidRPr="00BA5D95">
        <w:rPr>
          <w:rFonts w:asciiTheme="minorEastAsia" w:hAnsiTheme="minorEastAsia" w:cs="ＭＳ Ｐゴシック"/>
          <w:b/>
          <w:bCs/>
          <w:kern w:val="0"/>
          <w:szCs w:val="21"/>
          <w:u w:val="single"/>
        </w:rPr>
        <w:t>ロ</w:t>
      </w:r>
      <w:r w:rsidR="00057CF5" w:rsidRPr="00BA5D95">
        <w:rPr>
          <w:rFonts w:asciiTheme="minorEastAsia" w:hAnsiTheme="minorEastAsia" w:cs="ＭＳ Ｐゴシック" w:hint="eastAsia"/>
          <w:b/>
          <w:bCs/>
          <w:kern w:val="0"/>
          <w:szCs w:val="21"/>
          <w:u w:val="single"/>
        </w:rPr>
        <w:t xml:space="preserve"> </w:t>
      </w:r>
      <w:r w:rsidRPr="00BA5D95">
        <w:rPr>
          <w:rFonts w:asciiTheme="minorEastAsia" w:hAnsiTheme="minorEastAsia" w:cs="ＭＳ Ｐゴシック"/>
          <w:b/>
          <w:bCs/>
          <w:kern w:val="0"/>
          <w:szCs w:val="21"/>
          <w:u w:val="single"/>
        </w:rPr>
        <w:t>グ</w:t>
      </w:r>
      <w:r w:rsidR="00057CF5" w:rsidRPr="00BA5D95">
        <w:rPr>
          <w:rFonts w:asciiTheme="minorEastAsia" w:hAnsiTheme="minorEastAsia" w:cs="ＭＳ Ｐゴシック" w:hint="eastAsia"/>
          <w:b/>
          <w:bCs/>
          <w:kern w:val="0"/>
          <w:szCs w:val="21"/>
          <w:u w:val="single"/>
        </w:rPr>
        <w:t xml:space="preserve"> </w:t>
      </w:r>
      <w:r w:rsidRPr="00BA5D95">
        <w:rPr>
          <w:rFonts w:asciiTheme="minorEastAsia" w:hAnsiTheme="minorEastAsia" w:cs="ＭＳ Ｐゴシック"/>
          <w:b/>
          <w:bCs/>
          <w:kern w:val="0"/>
          <w:szCs w:val="21"/>
          <w:u w:val="single"/>
        </w:rPr>
        <w:t>ラ</w:t>
      </w:r>
      <w:r w:rsidR="00057CF5" w:rsidRPr="00BA5D95">
        <w:rPr>
          <w:rFonts w:asciiTheme="minorEastAsia" w:hAnsiTheme="minorEastAsia" w:cs="ＭＳ Ｐゴシック" w:hint="eastAsia"/>
          <w:b/>
          <w:bCs/>
          <w:kern w:val="0"/>
          <w:szCs w:val="21"/>
          <w:u w:val="single"/>
        </w:rPr>
        <w:t xml:space="preserve"> </w:t>
      </w:r>
      <w:r w:rsidRPr="00BA5D95">
        <w:rPr>
          <w:rFonts w:asciiTheme="minorEastAsia" w:hAnsiTheme="minorEastAsia" w:cs="ＭＳ Ｐゴシック"/>
          <w:b/>
          <w:bCs/>
          <w:kern w:val="0"/>
          <w:szCs w:val="21"/>
          <w:u w:val="single"/>
        </w:rPr>
        <w:t>ム</w:t>
      </w:r>
    </w:p>
    <w:p w14:paraId="1FABEC4D" w14:textId="77777777" w:rsidR="005268F0" w:rsidRPr="00BA5D95" w:rsidRDefault="005268F0" w:rsidP="005268F0">
      <w:pPr>
        <w:widowControl/>
        <w:rPr>
          <w:rFonts w:asciiTheme="minorEastAsia" w:hAnsiTheme="minorEastAsia" w:cs="ＭＳ Ｐゴシック"/>
          <w:kern w:val="0"/>
          <w:szCs w:val="21"/>
        </w:rPr>
      </w:pPr>
      <w:r w:rsidRPr="00BA5D95">
        <w:rPr>
          <w:rFonts w:asciiTheme="minorEastAsia" w:hAnsiTheme="minorEastAsia" w:cs="ＭＳ Ｐゴシック" w:hint="eastAsia"/>
          <w:kern w:val="0"/>
          <w:szCs w:val="21"/>
        </w:rPr>
        <w:t>13:</w:t>
      </w:r>
      <w:r w:rsidR="00F65533" w:rsidRPr="00BA5D95">
        <w:rPr>
          <w:rFonts w:asciiTheme="minorEastAsia" w:hAnsiTheme="minorEastAsia" w:cs="ＭＳ Ｐゴシック"/>
          <w:kern w:val="0"/>
          <w:szCs w:val="21"/>
        </w:rPr>
        <w:t>00</w:t>
      </w:r>
      <w:r w:rsidRPr="00BA5D95">
        <w:rPr>
          <w:rFonts w:asciiTheme="minorEastAsia" w:hAnsiTheme="minorEastAsia" w:cs="ＭＳ Ｐゴシック"/>
          <w:kern w:val="0"/>
          <w:szCs w:val="21"/>
        </w:rPr>
        <w:t xml:space="preserve">開会挨拶　　　</w:t>
      </w:r>
      <w:r w:rsidR="00BA4803" w:rsidRPr="00BA5D95">
        <w:rPr>
          <w:rFonts w:asciiTheme="minorEastAsia" w:hAnsiTheme="minorEastAsia" w:cs="ＭＳ Ｐゴシック" w:hint="eastAsia"/>
          <w:kern w:val="0"/>
          <w:szCs w:val="21"/>
        </w:rPr>
        <w:t xml:space="preserve">　</w:t>
      </w:r>
      <w:r w:rsidRPr="00BA5D95">
        <w:rPr>
          <w:rFonts w:asciiTheme="minorEastAsia" w:hAnsiTheme="minorEastAsia" w:cs="ＭＳ Ｐゴシック"/>
          <w:kern w:val="0"/>
          <w:szCs w:val="21"/>
        </w:rPr>
        <w:t>放射線教育フォーラム理事長</w:t>
      </w:r>
      <w:r w:rsidR="00C20B0A" w:rsidRPr="00BA5D95">
        <w:rPr>
          <w:rFonts w:asciiTheme="minorEastAsia" w:hAnsiTheme="minorEastAsia" w:cs="ＭＳ Ｐゴシック" w:hint="eastAsia"/>
          <w:kern w:val="0"/>
          <w:szCs w:val="21"/>
        </w:rPr>
        <w:t xml:space="preserve">　　</w:t>
      </w:r>
      <w:r w:rsidR="00283D2D" w:rsidRPr="00BA5D95">
        <w:rPr>
          <w:rFonts w:asciiTheme="minorEastAsia" w:hAnsiTheme="minorEastAsia" w:cs="ＭＳ Ｐゴシック" w:hint="eastAsia"/>
          <w:kern w:val="0"/>
          <w:szCs w:val="21"/>
        </w:rPr>
        <w:t xml:space="preserve">　</w:t>
      </w:r>
      <w:r w:rsidRPr="00BA5D95">
        <w:rPr>
          <w:rFonts w:asciiTheme="minorEastAsia" w:hAnsiTheme="minorEastAsia" w:cs="ＭＳ Ｐゴシック"/>
          <w:kern w:val="0"/>
          <w:szCs w:val="21"/>
        </w:rPr>
        <w:t>長谷川</w:t>
      </w:r>
      <w:r w:rsidRPr="00BA5D95">
        <w:rPr>
          <w:rFonts w:asciiTheme="minorEastAsia" w:hAnsiTheme="minorEastAsia" w:cs="ＭＳ Ｐゴシック" w:hint="eastAsia"/>
          <w:kern w:val="0"/>
          <w:szCs w:val="21"/>
        </w:rPr>
        <w:t xml:space="preserve">　</w:t>
      </w:r>
      <w:r w:rsidRPr="00BA5D95">
        <w:rPr>
          <w:rFonts w:asciiTheme="minorEastAsia" w:hAnsiTheme="minorEastAsia" w:cs="ＭＳ Ｐゴシック"/>
          <w:kern w:val="0"/>
          <w:szCs w:val="21"/>
        </w:rPr>
        <w:t>圀彦</w:t>
      </w:r>
    </w:p>
    <w:p w14:paraId="21951001" w14:textId="77777777" w:rsidR="00F65533" w:rsidRPr="00BA5D95" w:rsidRDefault="00F65533" w:rsidP="00F65533">
      <w:pPr>
        <w:widowControl/>
        <w:rPr>
          <w:rFonts w:asciiTheme="minorEastAsia" w:hAnsiTheme="minorEastAsia" w:cs="ＭＳ Ｐゴシック"/>
          <w:kern w:val="0"/>
          <w:szCs w:val="21"/>
        </w:rPr>
      </w:pPr>
      <w:r w:rsidRPr="00BA5D95">
        <w:rPr>
          <w:rFonts w:asciiTheme="minorEastAsia" w:hAnsiTheme="minorEastAsia" w:cs="ＭＳ Ｐゴシック"/>
          <w:kern w:val="0"/>
          <w:szCs w:val="21"/>
        </w:rPr>
        <w:t>13:10</w:t>
      </w:r>
      <w:r w:rsidRPr="00BA5D95">
        <w:rPr>
          <w:rFonts w:asciiTheme="minorEastAsia" w:hAnsiTheme="minorEastAsia" w:cs="ＭＳ Ｐゴシック" w:hint="eastAsia"/>
          <w:kern w:val="0"/>
          <w:szCs w:val="21"/>
        </w:rPr>
        <w:t>講演</w:t>
      </w:r>
      <w:r w:rsidRPr="00BA5D95">
        <w:rPr>
          <w:rFonts w:asciiTheme="minorEastAsia" w:hAnsiTheme="minorEastAsia" w:cs="ＭＳ Ｐゴシック"/>
          <w:kern w:val="0"/>
          <w:szCs w:val="21"/>
        </w:rPr>
        <w:t xml:space="preserve">１　　</w:t>
      </w:r>
      <w:r w:rsidRPr="00BA5D95">
        <w:rPr>
          <w:rFonts w:asciiTheme="minorEastAsia" w:hAnsiTheme="minorEastAsia" w:cs="ＭＳ Ｐゴシック" w:hint="eastAsia"/>
          <w:kern w:val="0"/>
          <w:szCs w:val="21"/>
        </w:rPr>
        <w:t xml:space="preserve">　放射線を通して現代科学に親しむ　</w:t>
      </w:r>
      <w:r w:rsidRPr="00BA5D95">
        <w:rPr>
          <w:rFonts w:asciiTheme="minorEastAsia" w:hAnsiTheme="minorEastAsia" w:cs="Calibri"/>
          <w:kern w:val="0"/>
          <w:szCs w:val="21"/>
        </w:rPr>
        <w:t>～</w:t>
      </w:r>
      <w:r w:rsidRPr="00BA5D95">
        <w:rPr>
          <w:rFonts w:asciiTheme="minorEastAsia" w:hAnsiTheme="minorEastAsia" w:cs="Calibri" w:hint="eastAsia"/>
          <w:kern w:val="0"/>
          <w:szCs w:val="21"/>
        </w:rPr>
        <w:t xml:space="preserve"> </w:t>
      </w:r>
      <w:r w:rsidRPr="00BA5D95">
        <w:rPr>
          <w:rFonts w:asciiTheme="minorEastAsia" w:hAnsiTheme="minorEastAsia" w:cs="ＭＳ Ｐゴシック" w:hint="eastAsia"/>
          <w:kern w:val="0"/>
          <w:szCs w:val="21"/>
        </w:rPr>
        <w:t xml:space="preserve">教育内容の新提案 </w:t>
      </w:r>
      <w:r w:rsidRPr="00BA5D95">
        <w:rPr>
          <w:rFonts w:asciiTheme="minorEastAsia" w:hAnsiTheme="minorEastAsia" w:cs="Calibri"/>
          <w:kern w:val="0"/>
          <w:szCs w:val="21"/>
        </w:rPr>
        <w:t>～</w:t>
      </w:r>
    </w:p>
    <w:p w14:paraId="6E93BB85" w14:textId="77777777" w:rsidR="00F65533" w:rsidRPr="00BA5D95" w:rsidRDefault="00F65533" w:rsidP="00F65533">
      <w:pPr>
        <w:widowControl/>
        <w:rPr>
          <w:rFonts w:asciiTheme="minorEastAsia" w:hAnsiTheme="minorEastAsia" w:cs="ＭＳ Ｐゴシック"/>
          <w:kern w:val="0"/>
          <w:szCs w:val="21"/>
        </w:rPr>
      </w:pPr>
      <w:r w:rsidRPr="00BA5D95">
        <w:rPr>
          <w:rFonts w:asciiTheme="minorEastAsia" w:hAnsiTheme="minorEastAsia" w:cs="ＭＳ Ｐゴシック" w:hint="eastAsia"/>
          <w:kern w:val="0"/>
          <w:szCs w:val="21"/>
        </w:rPr>
        <w:t xml:space="preserve">　　　　　　　　　　　　理論放射線研究所　　　　　　　</w:t>
      </w:r>
      <w:r w:rsidR="00593E1D" w:rsidRPr="00BA5D95">
        <w:rPr>
          <w:rFonts w:asciiTheme="minorEastAsia" w:hAnsiTheme="minorEastAsia" w:cs="ＭＳ Ｐゴシック" w:hint="eastAsia"/>
          <w:kern w:val="0"/>
          <w:szCs w:val="21"/>
        </w:rPr>
        <w:t xml:space="preserve">　　</w:t>
      </w:r>
      <w:r w:rsidRPr="00BA5D95">
        <w:rPr>
          <w:rFonts w:asciiTheme="minorEastAsia" w:hAnsiTheme="minorEastAsia" w:cs="ＭＳ Ｐゴシック" w:hint="eastAsia"/>
          <w:kern w:val="0"/>
          <w:szCs w:val="21"/>
        </w:rPr>
        <w:t xml:space="preserve">　</w:t>
      </w:r>
      <w:r w:rsidR="00593E1D" w:rsidRPr="00BA5D95">
        <w:rPr>
          <w:rFonts w:asciiTheme="minorEastAsia" w:hAnsiTheme="minorEastAsia" w:cs="ＭＳ Ｐゴシック" w:hint="eastAsia"/>
          <w:kern w:val="0"/>
          <w:szCs w:val="21"/>
        </w:rPr>
        <w:t xml:space="preserve">　</w:t>
      </w:r>
      <w:r w:rsidRPr="00BA5D95">
        <w:rPr>
          <w:rFonts w:asciiTheme="minorEastAsia" w:hAnsiTheme="minorEastAsia" w:cs="ＭＳ Ｐゴシック" w:hint="eastAsia"/>
          <w:kern w:val="0"/>
          <w:szCs w:val="21"/>
        </w:rPr>
        <w:t xml:space="preserve">　大野 新一</w:t>
      </w:r>
    </w:p>
    <w:p w14:paraId="348DD042" w14:textId="77777777" w:rsidR="00F65533" w:rsidRPr="00BA5D95" w:rsidRDefault="00F65533" w:rsidP="00F65533">
      <w:pPr>
        <w:widowControl/>
        <w:jc w:val="left"/>
        <w:rPr>
          <w:rFonts w:asciiTheme="minorEastAsia" w:hAnsiTheme="minorEastAsia" w:cs="Calibri"/>
          <w:kern w:val="0"/>
          <w:szCs w:val="21"/>
        </w:rPr>
      </w:pPr>
      <w:r w:rsidRPr="00BA5D95">
        <w:rPr>
          <w:rFonts w:asciiTheme="minorEastAsia" w:hAnsiTheme="minorEastAsia" w:cs="ＭＳ Ｐゴシック" w:hint="eastAsia"/>
          <w:kern w:val="0"/>
          <w:szCs w:val="21"/>
        </w:rPr>
        <w:t xml:space="preserve">14:00講演２　　　</w:t>
      </w:r>
      <w:r w:rsidRPr="00BA5D95">
        <w:rPr>
          <w:rFonts w:asciiTheme="minorEastAsia" w:hAnsiTheme="minorEastAsia" w:cs="Calibri"/>
          <w:kern w:val="0"/>
          <w:szCs w:val="21"/>
        </w:rPr>
        <w:t>高校「物理基礎」教科書の放射線の扱いから</w:t>
      </w:r>
    </w:p>
    <w:p w14:paraId="3F7B4007" w14:textId="77777777" w:rsidR="00F65533" w:rsidRPr="00BA5D95" w:rsidRDefault="00F65533" w:rsidP="00F65533">
      <w:pPr>
        <w:widowControl/>
        <w:jc w:val="left"/>
        <w:rPr>
          <w:rFonts w:asciiTheme="minorEastAsia" w:hAnsiTheme="minorEastAsia" w:cs="Calibri"/>
          <w:kern w:val="0"/>
          <w:szCs w:val="21"/>
        </w:rPr>
      </w:pPr>
      <w:r w:rsidRPr="00BA5D95">
        <w:rPr>
          <w:rFonts w:asciiTheme="minorEastAsia" w:hAnsiTheme="minorEastAsia" w:cs="Calibri"/>
          <w:kern w:val="0"/>
          <w:szCs w:val="21"/>
        </w:rPr>
        <w:t xml:space="preserve">　　　　</w:t>
      </w:r>
      <w:r w:rsidRPr="00BA5D95">
        <w:rPr>
          <w:rFonts w:asciiTheme="minorEastAsia" w:hAnsiTheme="minorEastAsia" w:cs="Calibri" w:hint="eastAsia"/>
          <w:kern w:val="0"/>
          <w:szCs w:val="21"/>
        </w:rPr>
        <w:t xml:space="preserve">　　　　　　</w:t>
      </w:r>
      <w:r w:rsidRPr="00BA5D95">
        <w:rPr>
          <w:rFonts w:asciiTheme="minorEastAsia" w:hAnsiTheme="minorEastAsia" w:cs="Calibri"/>
          <w:kern w:val="0"/>
          <w:szCs w:val="21"/>
        </w:rPr>
        <w:t>～放射線教育フォーラム 教育課程検討委員会の活動から～</w:t>
      </w:r>
    </w:p>
    <w:p w14:paraId="76543464" w14:textId="77777777" w:rsidR="00F65533" w:rsidRPr="00BA5D95" w:rsidRDefault="00F65533" w:rsidP="00F65533">
      <w:pPr>
        <w:widowControl/>
        <w:rPr>
          <w:rFonts w:asciiTheme="minorEastAsia" w:hAnsiTheme="minorEastAsia" w:cs="ＭＳ Ｐゴシック"/>
          <w:kern w:val="0"/>
          <w:szCs w:val="21"/>
        </w:rPr>
      </w:pPr>
      <w:r w:rsidRPr="00BA5D95">
        <w:rPr>
          <w:rFonts w:asciiTheme="minorEastAsia" w:hAnsiTheme="minorEastAsia" w:cs="ＭＳ Ｐゴシック" w:hint="eastAsia"/>
          <w:kern w:val="0"/>
          <w:szCs w:val="21"/>
        </w:rPr>
        <w:t xml:space="preserve">　　　　　　　　　　　　元筑波大学付属高等学校副校長　　</w:t>
      </w:r>
      <w:r w:rsidR="00593E1D" w:rsidRPr="00BA5D95">
        <w:rPr>
          <w:rFonts w:asciiTheme="minorEastAsia" w:hAnsiTheme="minorEastAsia" w:cs="ＭＳ Ｐゴシック" w:hint="eastAsia"/>
          <w:kern w:val="0"/>
          <w:szCs w:val="21"/>
        </w:rPr>
        <w:t xml:space="preserve">　　　　</w:t>
      </w:r>
      <w:r w:rsidRPr="00BA5D95">
        <w:rPr>
          <w:rFonts w:asciiTheme="minorEastAsia" w:hAnsiTheme="minorEastAsia" w:cs="ＭＳ Ｐゴシック" w:hint="eastAsia"/>
          <w:kern w:val="0"/>
          <w:szCs w:val="21"/>
        </w:rPr>
        <w:t xml:space="preserve">廣井 </w:t>
      </w:r>
      <w:r w:rsidR="00593E1D" w:rsidRPr="00BA5D95">
        <w:rPr>
          <w:rFonts w:asciiTheme="minorEastAsia" w:hAnsiTheme="minorEastAsia" w:cs="ＭＳ Ｐゴシック" w:hint="eastAsia"/>
          <w:kern w:val="0"/>
          <w:szCs w:val="21"/>
        </w:rPr>
        <w:t>禎</w:t>
      </w:r>
    </w:p>
    <w:p w14:paraId="176AD718" w14:textId="77777777" w:rsidR="00F65533" w:rsidRPr="00BA5D95" w:rsidRDefault="00F65533" w:rsidP="00F65533">
      <w:pPr>
        <w:widowControl/>
        <w:rPr>
          <w:szCs w:val="21"/>
        </w:rPr>
      </w:pPr>
      <w:r w:rsidRPr="00BA5D95">
        <w:rPr>
          <w:rFonts w:asciiTheme="minorEastAsia" w:hAnsiTheme="minorEastAsia" w:cs="ＭＳ Ｐゴシック"/>
          <w:kern w:val="0"/>
          <w:szCs w:val="21"/>
        </w:rPr>
        <w:t>14:</w:t>
      </w:r>
      <w:r w:rsidRPr="00BA5D95">
        <w:rPr>
          <w:rFonts w:asciiTheme="minorEastAsia" w:hAnsiTheme="minorEastAsia" w:cs="ＭＳ Ｐゴシック" w:hint="eastAsia"/>
          <w:kern w:val="0"/>
          <w:szCs w:val="21"/>
        </w:rPr>
        <w:t>4</w:t>
      </w:r>
      <w:r w:rsidRPr="00BA5D95">
        <w:rPr>
          <w:rFonts w:asciiTheme="minorEastAsia" w:hAnsiTheme="minorEastAsia" w:cs="ＭＳ Ｐゴシック"/>
          <w:kern w:val="0"/>
          <w:szCs w:val="21"/>
        </w:rPr>
        <w:t>0</w:t>
      </w:r>
      <w:r w:rsidRPr="00BA5D95">
        <w:rPr>
          <w:rFonts w:asciiTheme="minorEastAsia" w:hAnsiTheme="minorEastAsia" w:cs="ＭＳ Ｐゴシック" w:hint="eastAsia"/>
          <w:kern w:val="0"/>
          <w:szCs w:val="21"/>
        </w:rPr>
        <w:t>講演３</w:t>
      </w:r>
      <w:r w:rsidRPr="00BA5D95">
        <w:rPr>
          <w:rFonts w:asciiTheme="minorEastAsia" w:hAnsiTheme="minorEastAsia" w:cs="ＭＳ Ｐゴシック"/>
          <w:kern w:val="0"/>
          <w:szCs w:val="21"/>
        </w:rPr>
        <w:t xml:space="preserve">　</w:t>
      </w:r>
      <w:r w:rsidRPr="00BA5D95">
        <w:rPr>
          <w:rFonts w:asciiTheme="minorEastAsia" w:hAnsiTheme="minorEastAsia" w:cs="ＭＳ Ｐゴシック" w:hint="eastAsia"/>
          <w:kern w:val="0"/>
          <w:szCs w:val="21"/>
        </w:rPr>
        <w:t xml:space="preserve">　</w:t>
      </w:r>
      <w:r w:rsidRPr="00BA5D95">
        <w:rPr>
          <w:rFonts w:asciiTheme="minorEastAsia" w:hAnsiTheme="minorEastAsia" w:cs="ＭＳ Ｐゴシック"/>
          <w:kern w:val="0"/>
          <w:szCs w:val="21"/>
        </w:rPr>
        <w:t xml:space="preserve">　</w:t>
      </w:r>
      <w:r w:rsidRPr="00BA5D95">
        <w:rPr>
          <w:szCs w:val="21"/>
        </w:rPr>
        <w:t>教員養成課程における放射線教育の実践</w:t>
      </w:r>
    </w:p>
    <w:p w14:paraId="78CA6372" w14:textId="77777777" w:rsidR="00F65533" w:rsidRPr="00BA5D95" w:rsidRDefault="00F65533" w:rsidP="00F65533">
      <w:pPr>
        <w:widowControl/>
        <w:rPr>
          <w:rFonts w:asciiTheme="minorEastAsia" w:hAnsiTheme="minorEastAsia" w:cs="ＭＳ Ｐゴシック"/>
          <w:kern w:val="0"/>
          <w:szCs w:val="21"/>
        </w:rPr>
      </w:pPr>
      <w:r w:rsidRPr="00BA5D95">
        <w:rPr>
          <w:rFonts w:asciiTheme="minorEastAsia" w:hAnsiTheme="minorEastAsia" w:cs="ＭＳ Ｐゴシック" w:hint="eastAsia"/>
          <w:kern w:val="0"/>
          <w:szCs w:val="21"/>
        </w:rPr>
        <w:t xml:space="preserve">　　　　　　　　　　　　東京学芸大学教授</w:t>
      </w:r>
      <w:r w:rsidR="00593E1D" w:rsidRPr="00BA5D95">
        <w:rPr>
          <w:rFonts w:asciiTheme="minorEastAsia" w:hAnsiTheme="minorEastAsia" w:cs="ＭＳ Ｐゴシック" w:hint="eastAsia"/>
          <w:kern w:val="0"/>
          <w:szCs w:val="21"/>
        </w:rPr>
        <w:t xml:space="preserve">　　</w:t>
      </w:r>
      <w:r w:rsidRPr="00BA5D95">
        <w:rPr>
          <w:rFonts w:asciiTheme="minorEastAsia" w:hAnsiTheme="minorEastAsia" w:cs="ＭＳ Ｐゴシック" w:hint="eastAsia"/>
          <w:kern w:val="0"/>
          <w:szCs w:val="21"/>
        </w:rPr>
        <w:t xml:space="preserve">　　　　　　　　</w:t>
      </w:r>
      <w:r w:rsidR="00593E1D" w:rsidRPr="00BA5D95">
        <w:rPr>
          <w:rFonts w:asciiTheme="minorEastAsia" w:hAnsiTheme="minorEastAsia" w:cs="ＭＳ Ｐゴシック" w:hint="eastAsia"/>
          <w:kern w:val="0"/>
          <w:szCs w:val="21"/>
        </w:rPr>
        <w:t xml:space="preserve">　</w:t>
      </w:r>
      <w:r w:rsidRPr="00BA5D95">
        <w:rPr>
          <w:rFonts w:asciiTheme="minorEastAsia" w:hAnsiTheme="minorEastAsia" w:cs="ＭＳ Ｐゴシック" w:hint="eastAsia"/>
          <w:kern w:val="0"/>
          <w:szCs w:val="21"/>
        </w:rPr>
        <w:t xml:space="preserve">　鎌田 </w:t>
      </w:r>
      <w:r w:rsidR="00593E1D" w:rsidRPr="00BA5D95">
        <w:rPr>
          <w:rFonts w:asciiTheme="minorEastAsia" w:hAnsiTheme="minorEastAsia" w:cs="ＭＳ Ｐゴシック" w:hint="eastAsia"/>
          <w:kern w:val="0"/>
          <w:szCs w:val="21"/>
        </w:rPr>
        <w:t>正裕</w:t>
      </w:r>
    </w:p>
    <w:p w14:paraId="0756014E" w14:textId="77777777" w:rsidR="00F65533" w:rsidRPr="00BA5D95" w:rsidRDefault="00F65533" w:rsidP="00F65533">
      <w:pPr>
        <w:widowControl/>
        <w:ind w:firstLineChars="1400" w:firstLine="3251"/>
        <w:jc w:val="left"/>
        <w:rPr>
          <w:rFonts w:asciiTheme="minorEastAsia" w:hAnsiTheme="minorEastAsia" w:cs="ＭＳ Ｐゴシック"/>
          <w:kern w:val="0"/>
          <w:szCs w:val="21"/>
        </w:rPr>
      </w:pPr>
      <w:r w:rsidRPr="00BA5D95">
        <w:rPr>
          <w:rFonts w:asciiTheme="minorEastAsia" w:hAnsiTheme="minorEastAsia" w:cs="ＭＳ Ｐゴシック" w:hint="eastAsia"/>
          <w:kern w:val="0"/>
          <w:szCs w:val="21"/>
        </w:rPr>
        <w:t>（休憩20分</w:t>
      </w:r>
      <w:r w:rsidRPr="00BA5D95">
        <w:rPr>
          <w:rFonts w:asciiTheme="minorEastAsia" w:hAnsiTheme="minorEastAsia" w:cs="ＭＳ Ｐゴシック"/>
          <w:kern w:val="0"/>
          <w:szCs w:val="21"/>
        </w:rPr>
        <w:t>）</w:t>
      </w:r>
    </w:p>
    <w:p w14:paraId="097CCE9A" w14:textId="77777777" w:rsidR="00F65533" w:rsidRPr="00BA5D95" w:rsidRDefault="00F65533" w:rsidP="00F65533">
      <w:pPr>
        <w:widowControl/>
        <w:jc w:val="left"/>
        <w:rPr>
          <w:rFonts w:asciiTheme="minorEastAsia" w:hAnsiTheme="minorEastAsia" w:cs="Calibri"/>
          <w:kern w:val="0"/>
          <w:szCs w:val="21"/>
        </w:rPr>
      </w:pPr>
      <w:r w:rsidRPr="00BA5D95">
        <w:rPr>
          <w:rFonts w:asciiTheme="minorEastAsia" w:hAnsiTheme="minorEastAsia" w:cs="ＭＳ Ｐゴシック"/>
          <w:kern w:val="0"/>
          <w:szCs w:val="21"/>
        </w:rPr>
        <w:t>1</w:t>
      </w:r>
      <w:r w:rsidRPr="00BA5D95">
        <w:rPr>
          <w:rFonts w:asciiTheme="minorEastAsia" w:hAnsiTheme="minorEastAsia" w:cs="ＭＳ Ｐゴシック" w:hint="eastAsia"/>
          <w:kern w:val="0"/>
          <w:szCs w:val="21"/>
        </w:rPr>
        <w:t>5</w:t>
      </w:r>
      <w:r w:rsidRPr="00BA5D95">
        <w:rPr>
          <w:rFonts w:asciiTheme="minorEastAsia" w:hAnsiTheme="minorEastAsia" w:cs="ＭＳ Ｐゴシック"/>
          <w:kern w:val="0"/>
          <w:szCs w:val="21"/>
        </w:rPr>
        <w:t>:</w:t>
      </w:r>
      <w:r w:rsidRPr="00BA5D95">
        <w:rPr>
          <w:rFonts w:asciiTheme="minorEastAsia" w:hAnsiTheme="minorEastAsia" w:cs="ＭＳ Ｐゴシック" w:hint="eastAsia"/>
          <w:kern w:val="0"/>
          <w:szCs w:val="21"/>
        </w:rPr>
        <w:t>5</w:t>
      </w:r>
      <w:r w:rsidRPr="00BA5D95">
        <w:rPr>
          <w:rFonts w:asciiTheme="minorEastAsia" w:hAnsiTheme="minorEastAsia" w:cs="ＭＳ Ｐゴシック"/>
          <w:kern w:val="0"/>
          <w:szCs w:val="21"/>
        </w:rPr>
        <w:t>0</w:t>
      </w:r>
      <w:r w:rsidRPr="00BA5D95">
        <w:rPr>
          <w:rFonts w:asciiTheme="minorEastAsia" w:hAnsiTheme="minorEastAsia" w:cs="ＭＳ Ｐゴシック" w:hint="eastAsia"/>
          <w:kern w:val="0"/>
          <w:szCs w:val="21"/>
        </w:rPr>
        <w:t xml:space="preserve">講演４　　　</w:t>
      </w:r>
      <w:r w:rsidRPr="00BA5D95">
        <w:rPr>
          <w:rFonts w:asciiTheme="minorEastAsia" w:hAnsiTheme="minorEastAsia" w:cs="Calibri"/>
          <w:kern w:val="0"/>
          <w:szCs w:val="21"/>
        </w:rPr>
        <w:t>小学校での放射線学習の可能性を探る</w:t>
      </w:r>
    </w:p>
    <w:p w14:paraId="140EA571" w14:textId="77777777" w:rsidR="00F65533" w:rsidRPr="00BA5D95" w:rsidRDefault="00F65533" w:rsidP="00F65533">
      <w:pPr>
        <w:widowControl/>
        <w:ind w:firstLineChars="1000" w:firstLine="2322"/>
        <w:jc w:val="left"/>
        <w:rPr>
          <w:rFonts w:asciiTheme="minorEastAsia" w:hAnsiTheme="minorEastAsia" w:cs="Calibri"/>
          <w:kern w:val="0"/>
          <w:szCs w:val="21"/>
        </w:rPr>
      </w:pPr>
      <w:r w:rsidRPr="00BA5D95">
        <w:rPr>
          <w:rFonts w:asciiTheme="minorEastAsia" w:hAnsiTheme="minorEastAsia" w:cs="Calibri"/>
          <w:kern w:val="0"/>
          <w:szCs w:val="21"/>
        </w:rPr>
        <w:t>～</w:t>
      </w:r>
      <w:r w:rsidRPr="00BA5D95">
        <w:rPr>
          <w:rFonts w:asciiTheme="minorEastAsia" w:hAnsiTheme="minorEastAsia" w:cs="Calibri" w:hint="eastAsia"/>
          <w:kern w:val="0"/>
          <w:szCs w:val="21"/>
        </w:rPr>
        <w:t>各</w:t>
      </w:r>
      <w:r w:rsidRPr="00BA5D95">
        <w:rPr>
          <w:rFonts w:asciiTheme="minorEastAsia" w:hAnsiTheme="minorEastAsia" w:cs="Calibri"/>
          <w:kern w:val="0"/>
          <w:szCs w:val="21"/>
        </w:rPr>
        <w:t>教科</w:t>
      </w:r>
      <w:r w:rsidRPr="00BA5D95">
        <w:rPr>
          <w:rFonts w:asciiTheme="minorEastAsia" w:hAnsiTheme="minorEastAsia" w:cs="Calibri" w:hint="eastAsia"/>
          <w:kern w:val="0"/>
          <w:szCs w:val="21"/>
        </w:rPr>
        <w:t>等</w:t>
      </w:r>
      <w:r w:rsidRPr="00BA5D95">
        <w:rPr>
          <w:rFonts w:asciiTheme="minorEastAsia" w:hAnsiTheme="minorEastAsia" w:cs="Calibri"/>
          <w:kern w:val="0"/>
          <w:szCs w:val="21"/>
        </w:rPr>
        <w:t>の学習内容と関連付ける教材化の工夫～</w:t>
      </w:r>
    </w:p>
    <w:p w14:paraId="10ED9C12" w14:textId="77777777" w:rsidR="00F65533" w:rsidRPr="00BA5D95" w:rsidRDefault="00F65533" w:rsidP="00F65533">
      <w:pPr>
        <w:widowControl/>
        <w:ind w:firstLineChars="1200" w:firstLine="2786"/>
        <w:rPr>
          <w:rFonts w:asciiTheme="minorEastAsia" w:hAnsiTheme="minorEastAsia"/>
          <w:szCs w:val="21"/>
        </w:rPr>
      </w:pPr>
      <w:r w:rsidRPr="00BA5D95">
        <w:rPr>
          <w:rFonts w:asciiTheme="minorEastAsia" w:hAnsiTheme="minorEastAsia" w:cs="ＭＳ Ｐゴシック" w:hint="eastAsia"/>
          <w:kern w:val="0"/>
          <w:szCs w:val="21"/>
        </w:rPr>
        <w:t xml:space="preserve">北海道大学エネルギー教育研究会　</w:t>
      </w:r>
      <w:r w:rsidR="00593E1D" w:rsidRPr="00BA5D95">
        <w:rPr>
          <w:rFonts w:asciiTheme="minorEastAsia" w:hAnsiTheme="minorEastAsia" w:cs="ＭＳ Ｐゴシック" w:hint="eastAsia"/>
          <w:kern w:val="0"/>
          <w:szCs w:val="21"/>
        </w:rPr>
        <w:t xml:space="preserve">　　　</w:t>
      </w:r>
      <w:r w:rsidRPr="00BA5D95">
        <w:rPr>
          <w:rFonts w:asciiTheme="minorEastAsia" w:hAnsiTheme="minorEastAsia" w:cs="ＭＳ Ｐゴシック" w:hint="eastAsia"/>
          <w:kern w:val="0"/>
          <w:szCs w:val="21"/>
        </w:rPr>
        <w:t xml:space="preserve">　平田 </w:t>
      </w:r>
      <w:r w:rsidR="00593E1D" w:rsidRPr="00BA5D95">
        <w:rPr>
          <w:rFonts w:asciiTheme="minorEastAsia" w:hAnsiTheme="minorEastAsia" w:cs="ＭＳ Ｐゴシック" w:hint="eastAsia"/>
          <w:kern w:val="0"/>
          <w:szCs w:val="21"/>
        </w:rPr>
        <w:t>文夫</w:t>
      </w:r>
    </w:p>
    <w:p w14:paraId="068924FA" w14:textId="77777777" w:rsidR="00F65533" w:rsidRPr="00BA5D95" w:rsidRDefault="00F65533" w:rsidP="00F65533">
      <w:pPr>
        <w:widowControl/>
        <w:jc w:val="left"/>
        <w:rPr>
          <w:rFonts w:asciiTheme="minorEastAsia" w:hAnsiTheme="minorEastAsia" w:cs="ＭＳ Ｐゴシック"/>
          <w:kern w:val="0"/>
          <w:szCs w:val="21"/>
        </w:rPr>
      </w:pPr>
      <w:r w:rsidRPr="00BA5D95">
        <w:rPr>
          <w:rFonts w:asciiTheme="minorEastAsia" w:hAnsiTheme="minorEastAsia" w:cs="ＭＳ Ｐゴシック"/>
          <w:kern w:val="0"/>
          <w:szCs w:val="21"/>
        </w:rPr>
        <w:t>16</w:t>
      </w:r>
      <w:r w:rsidRPr="00BA5D95">
        <w:rPr>
          <w:rFonts w:asciiTheme="minorEastAsia" w:hAnsiTheme="minorEastAsia" w:cs="ＭＳ Ｐゴシック" w:hint="eastAsia"/>
          <w:kern w:val="0"/>
          <w:szCs w:val="21"/>
        </w:rPr>
        <w:t>:</w:t>
      </w:r>
      <w:r w:rsidRPr="00BA5D95">
        <w:rPr>
          <w:rFonts w:asciiTheme="minorEastAsia" w:hAnsiTheme="minorEastAsia" w:cs="ＭＳ Ｐゴシック"/>
          <w:kern w:val="0"/>
          <w:szCs w:val="21"/>
        </w:rPr>
        <w:t>40講演</w:t>
      </w:r>
      <w:r w:rsidRPr="00BA5D95">
        <w:rPr>
          <w:rFonts w:asciiTheme="minorEastAsia" w:hAnsiTheme="minorEastAsia" w:cs="ＭＳ Ｐゴシック" w:hint="eastAsia"/>
          <w:kern w:val="0"/>
          <w:szCs w:val="21"/>
        </w:rPr>
        <w:t xml:space="preserve">５　　</w:t>
      </w:r>
      <w:r w:rsidRPr="00BA5D95">
        <w:rPr>
          <w:rFonts w:asciiTheme="minorEastAsia" w:hAnsiTheme="minorEastAsia" w:cs="ＭＳ Ｐゴシック"/>
          <w:kern w:val="0"/>
          <w:szCs w:val="21"/>
        </w:rPr>
        <w:t xml:space="preserve">　主権者教育としての原子力の是非</w:t>
      </w:r>
    </w:p>
    <w:p w14:paraId="565C3468" w14:textId="77777777" w:rsidR="00F65533" w:rsidRPr="00BA5D95" w:rsidRDefault="00F65533" w:rsidP="00F65533">
      <w:pPr>
        <w:widowControl/>
        <w:ind w:firstLineChars="1000" w:firstLine="2322"/>
        <w:rPr>
          <w:rFonts w:asciiTheme="minorEastAsia" w:hAnsiTheme="minorEastAsia" w:cs="ＭＳ Ｐゴシック"/>
          <w:kern w:val="0"/>
          <w:szCs w:val="21"/>
        </w:rPr>
      </w:pPr>
      <w:r w:rsidRPr="00BA5D95">
        <w:rPr>
          <w:rFonts w:asciiTheme="minorEastAsia" w:hAnsiTheme="minorEastAsia" w:cs="ＭＳ Ｐゴシック"/>
          <w:kern w:val="0"/>
          <w:szCs w:val="21"/>
        </w:rPr>
        <w:t>～双方の専門家をお招きしての授業の組み立て～</w:t>
      </w:r>
    </w:p>
    <w:p w14:paraId="2A534C5B" w14:textId="77777777" w:rsidR="00F65533" w:rsidRPr="00BA5D95" w:rsidRDefault="00F65533" w:rsidP="00F65533">
      <w:pPr>
        <w:widowControl/>
        <w:ind w:firstLineChars="1200" w:firstLine="2786"/>
        <w:rPr>
          <w:rFonts w:ascii="ＭＳ Ｐゴシック" w:eastAsia="ＭＳ Ｐゴシック" w:hAnsi="ＭＳ Ｐゴシック" w:cs="ＭＳ Ｐゴシック"/>
          <w:kern w:val="0"/>
          <w:sz w:val="24"/>
          <w:szCs w:val="24"/>
        </w:rPr>
      </w:pPr>
      <w:r w:rsidRPr="00BA5D95">
        <w:rPr>
          <w:rFonts w:ascii="ＭＳ 明朝" w:hAnsi="ＭＳ 明朝" w:cs="ＭＳ 明朝" w:hint="eastAsia"/>
          <w:kern w:val="0"/>
          <w:szCs w:val="21"/>
        </w:rPr>
        <w:t xml:space="preserve">名古屋経済大学市邨高等学校　　　</w:t>
      </w:r>
      <w:r w:rsidR="00593E1D" w:rsidRPr="00BA5D95">
        <w:rPr>
          <w:rFonts w:ascii="ＭＳ 明朝" w:hAnsi="ＭＳ 明朝" w:cs="ＭＳ 明朝" w:hint="eastAsia"/>
          <w:kern w:val="0"/>
          <w:szCs w:val="21"/>
        </w:rPr>
        <w:t xml:space="preserve">　　　</w:t>
      </w:r>
      <w:r w:rsidRPr="00BA5D95">
        <w:rPr>
          <w:rFonts w:ascii="ＭＳ 明朝" w:hAnsi="ＭＳ 明朝" w:cs="ＭＳ 明朝" w:hint="eastAsia"/>
          <w:kern w:val="0"/>
          <w:szCs w:val="21"/>
        </w:rPr>
        <w:t xml:space="preserve">　大津 浩一</w:t>
      </w:r>
    </w:p>
    <w:p w14:paraId="58A4F8FA" w14:textId="46514F5B" w:rsidR="003908A7" w:rsidRPr="00BA5D95" w:rsidRDefault="009D7E30" w:rsidP="00C87FEF">
      <w:pPr>
        <w:widowControl/>
        <w:rPr>
          <w:rFonts w:asciiTheme="minorEastAsia" w:hAnsiTheme="minorEastAsia" w:cs="ＭＳ Ｐゴシック"/>
          <w:kern w:val="0"/>
          <w:szCs w:val="21"/>
        </w:rPr>
      </w:pPr>
      <w:r w:rsidRPr="00BA5D95">
        <w:rPr>
          <w:rFonts w:asciiTheme="minorEastAsia" w:hAnsiTheme="minorEastAsia" w:cs="ＭＳ Ｐゴシック" w:hint="eastAsia"/>
          <w:kern w:val="0"/>
          <w:szCs w:val="21"/>
        </w:rPr>
        <w:t>17:30</w:t>
      </w:r>
      <w:r w:rsidR="003908A7" w:rsidRPr="00BA5D95">
        <w:rPr>
          <w:rFonts w:asciiTheme="minorEastAsia" w:hAnsiTheme="minorEastAsia" w:cs="ＭＳ Ｐゴシック"/>
          <w:kern w:val="0"/>
          <w:szCs w:val="21"/>
        </w:rPr>
        <w:t xml:space="preserve"> </w:t>
      </w:r>
      <w:r w:rsidR="003908A7" w:rsidRPr="00BA5D95">
        <w:rPr>
          <w:rFonts w:asciiTheme="minorEastAsia" w:hAnsiTheme="minorEastAsia" w:cs="ＭＳ Ｐゴシック" w:hint="eastAsia"/>
          <w:kern w:val="0"/>
          <w:szCs w:val="21"/>
        </w:rPr>
        <w:t>閉会</w:t>
      </w:r>
    </w:p>
    <w:p w14:paraId="6344B209" w14:textId="29936057" w:rsidR="00057CF5" w:rsidRPr="00BA5D95" w:rsidRDefault="00C87FEF" w:rsidP="00C87FEF">
      <w:pPr>
        <w:jc w:val="left"/>
        <w:rPr>
          <w:rFonts w:asciiTheme="minorEastAsia" w:hAnsiTheme="minorEastAsia"/>
          <w:szCs w:val="21"/>
        </w:rPr>
      </w:pPr>
      <w:r w:rsidRPr="00BA5D95">
        <w:rPr>
          <w:rFonts w:asciiTheme="minorEastAsia" w:hAnsiTheme="minorEastAsia" w:hint="eastAsia"/>
          <w:szCs w:val="21"/>
        </w:rPr>
        <w:t xml:space="preserve">　</w:t>
      </w:r>
      <w:r w:rsidR="00725C49" w:rsidRPr="00BA5D95">
        <w:rPr>
          <w:rFonts w:asciiTheme="minorEastAsia" w:hAnsiTheme="minorEastAsia" w:hint="eastAsia"/>
          <w:szCs w:val="21"/>
        </w:rPr>
        <w:t xml:space="preserve">　</w:t>
      </w:r>
      <w:r w:rsidR="00057CF5" w:rsidRPr="00BA5D95">
        <w:rPr>
          <w:rFonts w:asciiTheme="minorEastAsia" w:hAnsiTheme="minorEastAsia" w:hint="eastAsia"/>
          <w:szCs w:val="21"/>
        </w:rPr>
        <w:t xml:space="preserve">  </w:t>
      </w:r>
      <w:r w:rsidR="00725C49" w:rsidRPr="00BA5D95">
        <w:rPr>
          <w:rFonts w:asciiTheme="minorEastAsia" w:hAnsiTheme="minorEastAsia" w:hint="eastAsia"/>
          <w:szCs w:val="21"/>
        </w:rPr>
        <w:t xml:space="preserve"> </w:t>
      </w:r>
      <w:r w:rsidRPr="00BA5D95">
        <w:rPr>
          <w:rFonts w:asciiTheme="minorEastAsia" w:hAnsiTheme="minorEastAsia" w:hint="eastAsia"/>
          <w:szCs w:val="21"/>
        </w:rPr>
        <w:t>懇親会</w:t>
      </w:r>
      <w:r w:rsidRPr="00BA5D95">
        <w:rPr>
          <w:rFonts w:asciiTheme="minorEastAsia" w:hAnsiTheme="minorEastAsia"/>
          <w:szCs w:val="21"/>
        </w:rPr>
        <w:t>(</w:t>
      </w:r>
      <w:r w:rsidR="00A67AD1" w:rsidRPr="00BA5D95">
        <w:rPr>
          <w:rFonts w:asciiTheme="minorEastAsia" w:hAnsiTheme="minorEastAsia" w:hint="eastAsia"/>
          <w:szCs w:val="21"/>
        </w:rPr>
        <w:t>18；00</w:t>
      </w:r>
      <w:r w:rsidRPr="00BA5D95">
        <w:rPr>
          <w:rFonts w:asciiTheme="minorEastAsia" w:hAnsiTheme="minorEastAsia" w:hint="eastAsia"/>
          <w:szCs w:val="21"/>
        </w:rPr>
        <w:t>～</w:t>
      </w:r>
      <w:r w:rsidR="00A67AD1" w:rsidRPr="00BA5D95">
        <w:rPr>
          <w:rFonts w:asciiTheme="minorEastAsia" w:hAnsiTheme="minorEastAsia" w:hint="eastAsia"/>
          <w:szCs w:val="21"/>
        </w:rPr>
        <w:t>19：30</w:t>
      </w:r>
      <w:r w:rsidRPr="00BA5D95">
        <w:rPr>
          <w:rFonts w:asciiTheme="minorEastAsia" w:hAnsiTheme="minorEastAsia"/>
          <w:szCs w:val="21"/>
        </w:rPr>
        <w:t xml:space="preserve">) </w:t>
      </w:r>
      <w:r w:rsidRPr="00BA5D95">
        <w:rPr>
          <w:rFonts w:asciiTheme="minorEastAsia" w:hAnsiTheme="minorEastAsia" w:hint="eastAsia"/>
          <w:szCs w:val="21"/>
        </w:rPr>
        <w:t>東京慈恵医科大学</w:t>
      </w:r>
      <w:r w:rsidRPr="00BA5D95">
        <w:rPr>
          <w:rFonts w:asciiTheme="minorEastAsia" w:hAnsiTheme="minorEastAsia"/>
          <w:szCs w:val="21"/>
        </w:rPr>
        <w:t>高木２</w:t>
      </w:r>
      <w:r w:rsidRPr="00BA5D95">
        <w:rPr>
          <w:rFonts w:asciiTheme="minorEastAsia" w:hAnsiTheme="minorEastAsia" w:hint="eastAsia"/>
          <w:szCs w:val="21"/>
        </w:rPr>
        <w:t>号</w:t>
      </w:r>
      <w:r w:rsidRPr="00BA5D95">
        <w:rPr>
          <w:rFonts w:asciiTheme="minorEastAsia" w:hAnsiTheme="minorEastAsia"/>
          <w:szCs w:val="21"/>
        </w:rPr>
        <w:t>館</w:t>
      </w:r>
      <w:r w:rsidR="005F07EF" w:rsidRPr="00BA5D95">
        <w:rPr>
          <w:rFonts w:asciiTheme="minorEastAsia" w:hAnsiTheme="minorEastAsia" w:hint="eastAsia"/>
          <w:szCs w:val="21"/>
        </w:rPr>
        <w:t>南講堂前</w:t>
      </w:r>
    </w:p>
    <w:p w14:paraId="15E3C4B9" w14:textId="77777777" w:rsidR="003A1ADD" w:rsidRPr="00BA5D95" w:rsidRDefault="003A1ADD" w:rsidP="00C87FEF">
      <w:pPr>
        <w:jc w:val="left"/>
        <w:rPr>
          <w:rFonts w:asciiTheme="minorEastAsia" w:hAnsiTheme="minorEastAsia"/>
          <w:szCs w:val="21"/>
        </w:rPr>
      </w:pPr>
    </w:p>
    <w:p w14:paraId="5D6EF1B6" w14:textId="77777777" w:rsidR="008F44AB" w:rsidRPr="00BA5D95" w:rsidRDefault="008F44AB" w:rsidP="00C87FEF">
      <w:pPr>
        <w:jc w:val="left"/>
        <w:rPr>
          <w:rFonts w:asciiTheme="minorEastAsia" w:hAnsiTheme="minorEastAsia"/>
          <w:sz w:val="24"/>
          <w:szCs w:val="24"/>
          <w:u w:val="single"/>
        </w:rPr>
      </w:pPr>
      <w:r w:rsidRPr="00BA5D95">
        <w:rPr>
          <w:rFonts w:asciiTheme="minorEastAsia" w:hAnsiTheme="minorEastAsia" w:hint="eastAsia"/>
          <w:sz w:val="24"/>
          <w:szCs w:val="24"/>
          <w:u w:val="single"/>
        </w:rPr>
        <w:lastRenderedPageBreak/>
        <w:t>講演要旨</w:t>
      </w:r>
    </w:p>
    <w:p w14:paraId="043BC948" w14:textId="77777777" w:rsidR="008F44AB" w:rsidRPr="00BA5D95" w:rsidRDefault="008F44AB" w:rsidP="008F44AB">
      <w:pPr>
        <w:widowControl/>
        <w:rPr>
          <w:rFonts w:asciiTheme="minorEastAsia" w:hAnsiTheme="minorEastAsia" w:cs="ＭＳ Ｐゴシック"/>
          <w:kern w:val="0"/>
          <w:szCs w:val="21"/>
        </w:rPr>
      </w:pPr>
      <w:r w:rsidRPr="00BA5D95">
        <w:rPr>
          <w:rFonts w:asciiTheme="minorEastAsia" w:hAnsiTheme="minorEastAsia" w:cs="ＭＳ Ｐゴシック" w:hint="eastAsia"/>
          <w:kern w:val="0"/>
          <w:szCs w:val="21"/>
        </w:rPr>
        <w:t>講演</w:t>
      </w:r>
      <w:r w:rsidRPr="00BA5D95">
        <w:rPr>
          <w:rFonts w:asciiTheme="minorEastAsia" w:hAnsiTheme="minorEastAsia" w:cs="ＭＳ Ｐゴシック"/>
          <w:kern w:val="0"/>
          <w:szCs w:val="21"/>
        </w:rPr>
        <w:t xml:space="preserve">１　</w:t>
      </w:r>
      <w:r w:rsidRPr="00BA5D95">
        <w:rPr>
          <w:rFonts w:asciiTheme="minorEastAsia" w:hAnsiTheme="minorEastAsia" w:cs="ＭＳ Ｐゴシック" w:hint="eastAsia"/>
          <w:kern w:val="0"/>
          <w:szCs w:val="21"/>
        </w:rPr>
        <w:t xml:space="preserve">放射線を通して現代科学に親しむ　</w:t>
      </w:r>
      <w:r w:rsidRPr="00BA5D95">
        <w:rPr>
          <w:rFonts w:asciiTheme="minorEastAsia" w:hAnsiTheme="minorEastAsia" w:cs="Calibri"/>
          <w:kern w:val="0"/>
          <w:szCs w:val="21"/>
        </w:rPr>
        <w:t>～</w:t>
      </w:r>
      <w:r w:rsidRPr="00BA5D95">
        <w:rPr>
          <w:rFonts w:asciiTheme="minorEastAsia" w:hAnsiTheme="minorEastAsia" w:cs="Calibri" w:hint="eastAsia"/>
          <w:kern w:val="0"/>
          <w:szCs w:val="21"/>
        </w:rPr>
        <w:t xml:space="preserve"> </w:t>
      </w:r>
      <w:r w:rsidRPr="00BA5D95">
        <w:rPr>
          <w:rFonts w:asciiTheme="minorEastAsia" w:hAnsiTheme="minorEastAsia" w:cs="ＭＳ Ｐゴシック" w:hint="eastAsia"/>
          <w:kern w:val="0"/>
          <w:szCs w:val="21"/>
        </w:rPr>
        <w:t xml:space="preserve">教育内容の新提案 </w:t>
      </w:r>
      <w:r w:rsidRPr="00BA5D95">
        <w:rPr>
          <w:rFonts w:asciiTheme="minorEastAsia" w:hAnsiTheme="minorEastAsia" w:cs="Calibri"/>
          <w:kern w:val="0"/>
          <w:szCs w:val="21"/>
        </w:rPr>
        <w:t>～</w:t>
      </w:r>
    </w:p>
    <w:p w14:paraId="04A593CB" w14:textId="77777777" w:rsidR="008F44AB" w:rsidRPr="00BA5D95" w:rsidRDefault="008F44AB" w:rsidP="008F44AB">
      <w:pPr>
        <w:ind w:firstLineChars="400" w:firstLine="929"/>
        <w:jc w:val="left"/>
        <w:rPr>
          <w:rFonts w:asciiTheme="minorEastAsia" w:hAnsiTheme="minorEastAsia" w:cs="ＭＳ Ｐゴシック"/>
          <w:kern w:val="0"/>
          <w:szCs w:val="21"/>
        </w:rPr>
      </w:pPr>
      <w:r w:rsidRPr="00BA5D95">
        <w:rPr>
          <w:rFonts w:asciiTheme="minorEastAsia" w:hAnsiTheme="minorEastAsia" w:cs="ＭＳ Ｐゴシック" w:hint="eastAsia"/>
          <w:kern w:val="0"/>
          <w:szCs w:val="21"/>
        </w:rPr>
        <w:t xml:space="preserve">　　　　　　　　　　　　　　　　　　　　　</w:t>
      </w:r>
      <w:r w:rsidR="00B31A91" w:rsidRPr="00BA5D95">
        <w:rPr>
          <w:rFonts w:asciiTheme="minorEastAsia" w:hAnsiTheme="minorEastAsia" w:cs="ＭＳ Ｐゴシック" w:hint="eastAsia"/>
          <w:kern w:val="0"/>
          <w:szCs w:val="21"/>
        </w:rPr>
        <w:t xml:space="preserve">　　　　　　　　　　</w:t>
      </w:r>
      <w:r w:rsidRPr="00BA5D95">
        <w:rPr>
          <w:rFonts w:asciiTheme="minorEastAsia" w:hAnsiTheme="minorEastAsia" w:cs="ＭＳ Ｐゴシック" w:hint="eastAsia"/>
          <w:kern w:val="0"/>
          <w:szCs w:val="21"/>
        </w:rPr>
        <w:t xml:space="preserve">　　大野 新一</w:t>
      </w:r>
    </w:p>
    <w:p w14:paraId="5F2394E8" w14:textId="77777777" w:rsidR="008F44AB" w:rsidRPr="00BA5D95" w:rsidRDefault="008F44AB" w:rsidP="008F44AB">
      <w:pPr>
        <w:jc w:val="left"/>
      </w:pPr>
      <w:r w:rsidRPr="00BA5D95">
        <w:rPr>
          <w:rFonts w:asciiTheme="minorEastAsia" w:hAnsiTheme="minorEastAsia" w:cs="ＭＳ Ｐゴシック" w:hint="eastAsia"/>
          <w:kern w:val="0"/>
          <w:szCs w:val="21"/>
        </w:rPr>
        <w:t xml:space="preserve">　</w:t>
      </w:r>
      <w:r w:rsidRPr="00BA5D95">
        <w:t>ギリシャで始まった「物質はどのようにつくられているか」の問いに対する１９世紀化学者の答は、堅くて壊れることのない１００種類ほどの原子の存在で終わるかに見えた。その一方で、摩擦電気の現象で気がかりとされた物質間を移動する</w:t>
      </w:r>
      <w:r w:rsidRPr="00BA5D95">
        <w:t>“</w:t>
      </w:r>
      <w:r w:rsidRPr="00BA5D95">
        <w:t>何か</w:t>
      </w:r>
      <w:r w:rsidRPr="00BA5D95">
        <w:t>”</w:t>
      </w:r>
      <w:r w:rsidRPr="00BA5D95">
        <w:t>については、真空中に取り出す方法により普遍的な電子の発見がなされた。２０世紀になると原子の内部構造、素粒子の性質に関心がもたれ、相対論と量子論が生まれ、２１世紀では宇宙の誕生と未来に人類の関心が移る。当フォーラムとして、放射線を通して現代科学に親しむ目標を提案したい。</w:t>
      </w:r>
    </w:p>
    <w:p w14:paraId="73147107" w14:textId="77777777" w:rsidR="008F44AB" w:rsidRPr="00BA5D95" w:rsidRDefault="008F44AB" w:rsidP="008F44AB">
      <w:pPr>
        <w:jc w:val="left"/>
      </w:pPr>
    </w:p>
    <w:p w14:paraId="72411732" w14:textId="77777777" w:rsidR="008F44AB" w:rsidRPr="00BA5D95" w:rsidRDefault="008F44AB" w:rsidP="008F44AB">
      <w:pPr>
        <w:widowControl/>
        <w:jc w:val="left"/>
        <w:rPr>
          <w:rFonts w:asciiTheme="minorEastAsia" w:hAnsiTheme="minorEastAsia" w:cs="Calibri"/>
          <w:kern w:val="0"/>
          <w:szCs w:val="21"/>
        </w:rPr>
      </w:pPr>
      <w:r w:rsidRPr="00BA5D95">
        <w:rPr>
          <w:rFonts w:asciiTheme="minorEastAsia" w:hAnsiTheme="minorEastAsia" w:cs="ＭＳ Ｐゴシック" w:hint="eastAsia"/>
          <w:kern w:val="0"/>
          <w:szCs w:val="21"/>
        </w:rPr>
        <w:t xml:space="preserve">講演２　　</w:t>
      </w:r>
      <w:r w:rsidRPr="00BA5D95">
        <w:rPr>
          <w:rFonts w:asciiTheme="minorEastAsia" w:hAnsiTheme="minorEastAsia" w:cs="Calibri"/>
          <w:kern w:val="0"/>
          <w:szCs w:val="21"/>
        </w:rPr>
        <w:t>高校「物理基礎」教科書の放射線の扱いから</w:t>
      </w:r>
    </w:p>
    <w:p w14:paraId="4623CA88" w14:textId="77777777" w:rsidR="008F44AB" w:rsidRPr="00BA5D95" w:rsidRDefault="008F44AB" w:rsidP="008F44AB">
      <w:pPr>
        <w:widowControl/>
        <w:jc w:val="left"/>
        <w:rPr>
          <w:rFonts w:asciiTheme="minorEastAsia" w:hAnsiTheme="minorEastAsia" w:cs="Calibri"/>
          <w:kern w:val="0"/>
          <w:szCs w:val="21"/>
        </w:rPr>
      </w:pPr>
      <w:r w:rsidRPr="00BA5D95">
        <w:rPr>
          <w:rFonts w:asciiTheme="minorEastAsia" w:hAnsiTheme="minorEastAsia" w:cs="Calibri"/>
          <w:kern w:val="0"/>
          <w:szCs w:val="21"/>
        </w:rPr>
        <w:t xml:space="preserve">　　　　</w:t>
      </w:r>
      <w:r w:rsidRPr="00BA5D95">
        <w:rPr>
          <w:rFonts w:asciiTheme="minorEastAsia" w:hAnsiTheme="minorEastAsia" w:cs="Calibri" w:hint="eastAsia"/>
          <w:kern w:val="0"/>
          <w:szCs w:val="21"/>
        </w:rPr>
        <w:t xml:space="preserve">　　　　</w:t>
      </w:r>
      <w:r w:rsidRPr="00BA5D95">
        <w:rPr>
          <w:rFonts w:asciiTheme="minorEastAsia" w:hAnsiTheme="minorEastAsia" w:cs="Calibri"/>
          <w:kern w:val="0"/>
          <w:szCs w:val="21"/>
        </w:rPr>
        <w:t>～放射線教育フォーラム 教育課程検討委員会の活動から～</w:t>
      </w:r>
    </w:p>
    <w:p w14:paraId="661D9680" w14:textId="77777777" w:rsidR="008F44AB" w:rsidRPr="00BA5D95" w:rsidRDefault="008F44AB" w:rsidP="008F44AB">
      <w:pPr>
        <w:jc w:val="left"/>
        <w:rPr>
          <w:rFonts w:asciiTheme="minorEastAsia" w:hAnsiTheme="minorEastAsia" w:cs="ＭＳ Ｐゴシック"/>
          <w:kern w:val="0"/>
          <w:szCs w:val="21"/>
        </w:rPr>
      </w:pPr>
      <w:r w:rsidRPr="00BA5D95">
        <w:rPr>
          <w:rFonts w:asciiTheme="minorEastAsia" w:hAnsiTheme="minorEastAsia" w:cs="ＭＳ Ｐゴシック" w:hint="eastAsia"/>
          <w:kern w:val="0"/>
          <w:szCs w:val="21"/>
        </w:rPr>
        <w:t xml:space="preserve">　　　　　　　　　　　　</w:t>
      </w:r>
      <w:r w:rsidR="000A1D19" w:rsidRPr="00BA5D95">
        <w:rPr>
          <w:rFonts w:asciiTheme="minorEastAsia" w:hAnsiTheme="minorEastAsia" w:cs="ＭＳ Ｐゴシック" w:hint="eastAsia"/>
          <w:kern w:val="0"/>
          <w:szCs w:val="21"/>
        </w:rPr>
        <w:t xml:space="preserve">　　　　　　　　　　　　　　　　　　　　　　　</w:t>
      </w:r>
      <w:r w:rsidRPr="00BA5D95">
        <w:rPr>
          <w:rFonts w:asciiTheme="minorEastAsia" w:hAnsiTheme="minorEastAsia" w:cs="ＭＳ Ｐゴシック" w:hint="eastAsia"/>
          <w:kern w:val="0"/>
          <w:szCs w:val="21"/>
        </w:rPr>
        <w:t xml:space="preserve">　　　廣井 禎</w:t>
      </w:r>
    </w:p>
    <w:p w14:paraId="18239733" w14:textId="77777777" w:rsidR="000A1D19" w:rsidRPr="00BA5D95" w:rsidRDefault="000A1D19" w:rsidP="000A1D19">
      <w:pPr>
        <w:ind w:firstLineChars="100" w:firstLine="232"/>
        <w:jc w:val="left"/>
        <w:rPr>
          <w:rFonts w:asciiTheme="minorEastAsia" w:hAnsiTheme="minorEastAsia" w:cs="Calibri"/>
          <w:szCs w:val="21"/>
        </w:rPr>
      </w:pPr>
      <w:r w:rsidRPr="00BA5D95">
        <w:rPr>
          <w:rFonts w:asciiTheme="minorEastAsia" w:hAnsiTheme="minorEastAsia" w:cs="Calibri"/>
          <w:szCs w:val="21"/>
        </w:rPr>
        <w:t>高校の科目に「物理基礎（2単位）」で放射線を扱う。しかし、その内容には中学校理科の繰り返しに見えるところもある。単なる繰り返しでなく、理解を深め、また、生活の場で活用できるようにするにはどうしたらよいかが課題になる。今回は、放射線の単位、放射線の導入（定義）、放射線の人体影響などの項目について</w:t>
      </w:r>
      <w:r w:rsidR="00B31A91" w:rsidRPr="00BA5D95">
        <w:rPr>
          <w:rFonts w:asciiTheme="minorEastAsia" w:hAnsiTheme="minorEastAsia" w:cs="Calibri"/>
          <w:szCs w:val="21"/>
        </w:rPr>
        <w:t>、教科書の記述を教材の出発点として考察してきたことを報告する。</w:t>
      </w:r>
    </w:p>
    <w:p w14:paraId="286C4C2E" w14:textId="77777777" w:rsidR="00B31A91" w:rsidRPr="00BA5D95" w:rsidRDefault="00B31A91" w:rsidP="00B31A91">
      <w:pPr>
        <w:jc w:val="left"/>
        <w:rPr>
          <w:rFonts w:asciiTheme="minorEastAsia" w:hAnsiTheme="minorEastAsia" w:cs="Calibri"/>
          <w:szCs w:val="21"/>
        </w:rPr>
      </w:pPr>
    </w:p>
    <w:p w14:paraId="5DB35395" w14:textId="77777777" w:rsidR="00B31A91" w:rsidRPr="00BA5D95" w:rsidRDefault="00B31A91" w:rsidP="00B31A91">
      <w:pPr>
        <w:widowControl/>
        <w:rPr>
          <w:szCs w:val="21"/>
        </w:rPr>
      </w:pPr>
      <w:r w:rsidRPr="00BA5D95">
        <w:rPr>
          <w:rFonts w:asciiTheme="minorEastAsia" w:hAnsiTheme="minorEastAsia" w:cs="ＭＳ Ｐゴシック" w:hint="eastAsia"/>
          <w:kern w:val="0"/>
          <w:szCs w:val="21"/>
        </w:rPr>
        <w:t>講演３</w:t>
      </w:r>
      <w:r w:rsidRPr="00BA5D95">
        <w:rPr>
          <w:rFonts w:asciiTheme="minorEastAsia" w:hAnsiTheme="minorEastAsia" w:cs="ＭＳ Ｐゴシック"/>
          <w:kern w:val="0"/>
          <w:szCs w:val="21"/>
        </w:rPr>
        <w:t xml:space="preserve">　</w:t>
      </w:r>
      <w:r w:rsidRPr="00BA5D95">
        <w:rPr>
          <w:rFonts w:asciiTheme="minorEastAsia" w:hAnsiTheme="minorEastAsia" w:cs="ＭＳ Ｐゴシック" w:hint="eastAsia"/>
          <w:kern w:val="0"/>
          <w:szCs w:val="21"/>
        </w:rPr>
        <w:t xml:space="preserve">　</w:t>
      </w:r>
      <w:r w:rsidRPr="00BA5D95">
        <w:rPr>
          <w:rFonts w:asciiTheme="minorEastAsia" w:hAnsiTheme="minorEastAsia" w:cs="ＭＳ Ｐゴシック"/>
          <w:kern w:val="0"/>
          <w:szCs w:val="21"/>
        </w:rPr>
        <w:t xml:space="preserve">　</w:t>
      </w:r>
      <w:r w:rsidRPr="00BA5D95">
        <w:rPr>
          <w:szCs w:val="21"/>
        </w:rPr>
        <w:t>教員養成課程における放射線教育の実践</w:t>
      </w:r>
    </w:p>
    <w:p w14:paraId="439A50EC" w14:textId="77777777" w:rsidR="00B31A91" w:rsidRPr="00BA5D95" w:rsidRDefault="00B31A91" w:rsidP="00B31A91">
      <w:pPr>
        <w:jc w:val="left"/>
        <w:rPr>
          <w:rFonts w:asciiTheme="minorEastAsia" w:hAnsiTheme="minorEastAsia" w:cs="ＭＳ Ｐゴシック"/>
          <w:kern w:val="0"/>
          <w:szCs w:val="21"/>
        </w:rPr>
      </w:pPr>
      <w:r w:rsidRPr="00BA5D95">
        <w:rPr>
          <w:rFonts w:asciiTheme="minorEastAsia" w:hAnsiTheme="minorEastAsia" w:cs="ＭＳ Ｐゴシック" w:hint="eastAsia"/>
          <w:kern w:val="0"/>
          <w:szCs w:val="21"/>
        </w:rPr>
        <w:t xml:space="preserve">　　　　　　　　　　　　　　　　　　　　　　　　　　　　　　　　　　　　　鎌田 正裕</w:t>
      </w:r>
    </w:p>
    <w:p w14:paraId="121F46C1" w14:textId="77777777" w:rsidR="00B31A91" w:rsidRPr="00BA5D95" w:rsidRDefault="00B31A91" w:rsidP="00B31A91">
      <w:pPr>
        <w:ind w:firstLineChars="100" w:firstLine="232"/>
        <w:jc w:val="left"/>
      </w:pPr>
      <w:r w:rsidRPr="00BA5D95">
        <w:t>北海道教育大学（</w:t>
      </w:r>
      <w:r w:rsidRPr="00BA5D95">
        <w:t>H</w:t>
      </w:r>
      <w:r w:rsidRPr="00BA5D95">
        <w:t>）、愛知教育大学（</w:t>
      </w:r>
      <w:r w:rsidRPr="00BA5D95">
        <w:t>A</w:t>
      </w:r>
      <w:r w:rsidRPr="00BA5D95">
        <w:t>）、東京学芸大学（</w:t>
      </w:r>
      <w:r w:rsidRPr="00BA5D95">
        <w:t>T</w:t>
      </w:r>
      <w:r w:rsidRPr="00BA5D95">
        <w:t>）、大阪教育大学（</w:t>
      </w:r>
      <w:r w:rsidRPr="00BA5D95">
        <w:t>O</w:t>
      </w:r>
      <w:r w:rsidRPr="00BA5D95">
        <w:t>）の４大学連携プロジェクトの一つとして、</w:t>
      </w:r>
      <w:r w:rsidRPr="00BA5D95">
        <w:t>HATO</w:t>
      </w:r>
      <w:r w:rsidRPr="00BA5D95">
        <w:t>放射線教育プロジェクトが平成</w:t>
      </w:r>
      <w:r w:rsidRPr="00BA5D95">
        <w:t>24</w:t>
      </w:r>
      <w:r w:rsidRPr="00BA5D95">
        <w:t>年度末に始まり、「科学的な視点に立脚して放射線教育を実践できる中学校教員の養成」を目指した取り組みが現在まで続いている。本講演では、プロジェクトの概要を説明するとともに、実際の取り組みの様子や、問題点、今後の展開等について報告する。</w:t>
      </w:r>
    </w:p>
    <w:p w14:paraId="54EA057F" w14:textId="77777777" w:rsidR="00B31A91" w:rsidRPr="00BA5D95" w:rsidRDefault="00B31A91" w:rsidP="00B31A91">
      <w:pPr>
        <w:jc w:val="left"/>
      </w:pPr>
    </w:p>
    <w:p w14:paraId="30E1B97F" w14:textId="77777777" w:rsidR="00B31A91" w:rsidRPr="00BA5D95" w:rsidRDefault="00B31A91" w:rsidP="00B31A91">
      <w:pPr>
        <w:widowControl/>
        <w:jc w:val="left"/>
        <w:rPr>
          <w:rFonts w:asciiTheme="minorEastAsia" w:hAnsiTheme="minorEastAsia" w:cs="Calibri"/>
          <w:kern w:val="0"/>
          <w:szCs w:val="21"/>
        </w:rPr>
      </w:pPr>
      <w:r w:rsidRPr="00BA5D95">
        <w:rPr>
          <w:rFonts w:asciiTheme="minorEastAsia" w:hAnsiTheme="minorEastAsia" w:cs="ＭＳ Ｐゴシック" w:hint="eastAsia"/>
          <w:kern w:val="0"/>
          <w:szCs w:val="21"/>
        </w:rPr>
        <w:t xml:space="preserve">講演４　　　</w:t>
      </w:r>
      <w:r w:rsidRPr="00BA5D95">
        <w:rPr>
          <w:rFonts w:asciiTheme="minorEastAsia" w:hAnsiTheme="minorEastAsia" w:cs="Calibri"/>
          <w:kern w:val="0"/>
          <w:szCs w:val="21"/>
        </w:rPr>
        <w:t>小学校での放射線学習の可能性を探る</w:t>
      </w:r>
    </w:p>
    <w:p w14:paraId="5E96073D" w14:textId="77777777" w:rsidR="00B31A91" w:rsidRPr="00BA5D95" w:rsidRDefault="00B31A91" w:rsidP="00B31A91">
      <w:pPr>
        <w:widowControl/>
        <w:ind w:firstLineChars="900" w:firstLine="2090"/>
        <w:jc w:val="left"/>
        <w:rPr>
          <w:rFonts w:asciiTheme="minorEastAsia" w:hAnsiTheme="minorEastAsia" w:cs="ＭＳ Ｐゴシック"/>
          <w:kern w:val="0"/>
          <w:szCs w:val="21"/>
        </w:rPr>
      </w:pPr>
      <w:r w:rsidRPr="00BA5D95">
        <w:rPr>
          <w:rFonts w:asciiTheme="minorEastAsia" w:hAnsiTheme="minorEastAsia" w:cs="Calibri"/>
          <w:kern w:val="0"/>
          <w:szCs w:val="21"/>
        </w:rPr>
        <w:t>～</w:t>
      </w:r>
      <w:r w:rsidRPr="00BA5D95">
        <w:rPr>
          <w:rFonts w:asciiTheme="minorEastAsia" w:hAnsiTheme="minorEastAsia" w:cs="Calibri" w:hint="eastAsia"/>
          <w:kern w:val="0"/>
          <w:szCs w:val="21"/>
        </w:rPr>
        <w:t>各</w:t>
      </w:r>
      <w:r w:rsidRPr="00BA5D95">
        <w:rPr>
          <w:rFonts w:asciiTheme="minorEastAsia" w:hAnsiTheme="minorEastAsia" w:cs="Calibri"/>
          <w:kern w:val="0"/>
          <w:szCs w:val="21"/>
        </w:rPr>
        <w:t>教科</w:t>
      </w:r>
      <w:r w:rsidRPr="00BA5D95">
        <w:rPr>
          <w:rFonts w:asciiTheme="minorEastAsia" w:hAnsiTheme="minorEastAsia" w:cs="Calibri" w:hint="eastAsia"/>
          <w:kern w:val="0"/>
          <w:szCs w:val="21"/>
        </w:rPr>
        <w:t>等</w:t>
      </w:r>
      <w:r w:rsidRPr="00BA5D95">
        <w:rPr>
          <w:rFonts w:asciiTheme="minorEastAsia" w:hAnsiTheme="minorEastAsia" w:cs="Calibri"/>
          <w:kern w:val="0"/>
          <w:szCs w:val="21"/>
        </w:rPr>
        <w:t>の学習内容と関連付ける教材化の工夫～</w:t>
      </w:r>
      <w:r w:rsidRPr="00BA5D95">
        <w:rPr>
          <w:rFonts w:asciiTheme="minorEastAsia" w:hAnsiTheme="minorEastAsia" w:cs="Calibri" w:hint="eastAsia"/>
          <w:kern w:val="0"/>
          <w:szCs w:val="21"/>
        </w:rPr>
        <w:t xml:space="preserve">　　　　　</w:t>
      </w:r>
      <w:r w:rsidRPr="00BA5D95">
        <w:rPr>
          <w:rFonts w:asciiTheme="minorEastAsia" w:hAnsiTheme="minorEastAsia" w:cs="ＭＳ Ｐゴシック" w:hint="eastAsia"/>
          <w:kern w:val="0"/>
          <w:szCs w:val="21"/>
        </w:rPr>
        <w:t>平田 文夫</w:t>
      </w:r>
    </w:p>
    <w:p w14:paraId="3CA0A1A7" w14:textId="77777777" w:rsidR="00B31A91" w:rsidRPr="00BA5D95" w:rsidRDefault="00B31A91" w:rsidP="00B31A91">
      <w:r w:rsidRPr="00BA5D95">
        <w:rPr>
          <w:rFonts w:asciiTheme="minorEastAsia" w:hAnsiTheme="minorEastAsia" w:cs="ＭＳ Ｐゴシック" w:hint="eastAsia"/>
          <w:kern w:val="0"/>
          <w:szCs w:val="21"/>
        </w:rPr>
        <w:t xml:space="preserve">　</w:t>
      </w:r>
      <w:r w:rsidRPr="00BA5D95">
        <w:rPr>
          <w:rFonts w:hint="eastAsia"/>
        </w:rPr>
        <w:t>放射線飛び交う地球に暮らす私たちにとって、放射線や放射能の正しい知識は子どもの頃から必要であると考えています。しかし、小学校で教えるとなると様々な障害があり、実践例はあまりないように感じます。そ</w:t>
      </w:r>
      <w:bookmarkStart w:id="0" w:name="_GoBack"/>
      <w:bookmarkEnd w:id="0"/>
      <w:r w:rsidRPr="00BA5D95">
        <w:rPr>
          <w:rFonts w:hint="eastAsia"/>
        </w:rPr>
        <w:t>こで、少しでも実践の輪が広がることを目指して、放射線学習の意味付けを明確にして、食の教育や健康教育、エネルギー教育等の学習内容に放射線の内容を組み入れた単元を開発しカリキュラム化して実践してきました。教科の枠にこだわらず、理科、家庭、体育、総合、学級活動に位置付けた学習内容を提案します。</w:t>
      </w:r>
    </w:p>
    <w:p w14:paraId="79664C1F" w14:textId="77777777" w:rsidR="00B31A91" w:rsidRPr="00BA5D95" w:rsidRDefault="00B31A91" w:rsidP="00B31A91"/>
    <w:p w14:paraId="648333E6" w14:textId="77777777" w:rsidR="00B31A91" w:rsidRPr="00BA5D95" w:rsidRDefault="00B31A91" w:rsidP="00B31A91">
      <w:pPr>
        <w:widowControl/>
        <w:jc w:val="left"/>
        <w:rPr>
          <w:rFonts w:asciiTheme="minorEastAsia" w:hAnsiTheme="minorEastAsia" w:cs="ＭＳ Ｐゴシック"/>
          <w:kern w:val="0"/>
          <w:szCs w:val="21"/>
        </w:rPr>
      </w:pPr>
      <w:r w:rsidRPr="00BA5D95">
        <w:rPr>
          <w:rFonts w:asciiTheme="minorEastAsia" w:hAnsiTheme="minorEastAsia" w:cs="ＭＳ Ｐゴシック"/>
          <w:kern w:val="0"/>
          <w:szCs w:val="21"/>
        </w:rPr>
        <w:t>講演</w:t>
      </w:r>
      <w:r w:rsidRPr="00BA5D95">
        <w:rPr>
          <w:rFonts w:asciiTheme="minorEastAsia" w:hAnsiTheme="minorEastAsia" w:cs="ＭＳ Ｐゴシック" w:hint="eastAsia"/>
          <w:kern w:val="0"/>
          <w:szCs w:val="21"/>
        </w:rPr>
        <w:t xml:space="preserve">５　　</w:t>
      </w:r>
      <w:r w:rsidRPr="00BA5D95">
        <w:rPr>
          <w:rFonts w:asciiTheme="minorEastAsia" w:hAnsiTheme="minorEastAsia" w:cs="ＭＳ Ｐゴシック"/>
          <w:kern w:val="0"/>
          <w:szCs w:val="21"/>
        </w:rPr>
        <w:t xml:space="preserve">　主権者教育としての原子力の是非</w:t>
      </w:r>
    </w:p>
    <w:p w14:paraId="186AFB76" w14:textId="77777777" w:rsidR="00B31A91" w:rsidRPr="00BA5D95" w:rsidRDefault="00B31A91" w:rsidP="00B31A91">
      <w:pPr>
        <w:widowControl/>
        <w:ind w:firstLineChars="900" w:firstLine="2090"/>
      </w:pPr>
      <w:r w:rsidRPr="00BA5D95">
        <w:rPr>
          <w:rFonts w:asciiTheme="minorEastAsia" w:hAnsiTheme="minorEastAsia" w:cs="ＭＳ Ｐゴシック"/>
          <w:kern w:val="0"/>
          <w:szCs w:val="21"/>
        </w:rPr>
        <w:t>～双方の専門家をお招きしての授業の組み立て～</w:t>
      </w:r>
      <w:r w:rsidRPr="00BA5D95">
        <w:rPr>
          <w:rFonts w:asciiTheme="minorEastAsia" w:hAnsiTheme="minorEastAsia" w:cs="ＭＳ Ｐゴシック" w:hint="eastAsia"/>
          <w:kern w:val="0"/>
          <w:szCs w:val="21"/>
        </w:rPr>
        <w:t xml:space="preserve">　</w:t>
      </w:r>
      <w:r w:rsidRPr="00BA5D95">
        <w:rPr>
          <w:rFonts w:ascii="ＭＳ 明朝" w:hAnsi="ＭＳ 明朝" w:cs="ＭＳ 明朝" w:hint="eastAsia"/>
          <w:kern w:val="0"/>
          <w:szCs w:val="21"/>
        </w:rPr>
        <w:t xml:space="preserve">　　　　　大津 浩一</w:t>
      </w:r>
    </w:p>
    <w:p w14:paraId="5B3DAFD6" w14:textId="77777777" w:rsidR="00B31A91" w:rsidRPr="00BA5D95" w:rsidRDefault="00B31A91" w:rsidP="00B31A91">
      <w:pPr>
        <w:widowControl/>
        <w:ind w:firstLineChars="100" w:firstLine="232"/>
        <w:jc w:val="left"/>
        <w:rPr>
          <w:rFonts w:asciiTheme="minorEastAsia" w:hAnsiTheme="minorEastAsia"/>
          <w:szCs w:val="21"/>
        </w:rPr>
      </w:pPr>
      <w:r w:rsidRPr="00BA5D95">
        <w:rPr>
          <w:rFonts w:ascii="ＭＳ 明朝" w:eastAsia="ＭＳ 明朝" w:hAnsi="ＭＳ 明朝" w:hint="eastAsia"/>
        </w:rPr>
        <w:t>出前講義の前後にする生徒へのアプローチの提案としての一連の授業の報告をする。最低限のサイエンスリテラシー、情報リテラシーを身につけさせ、論点を明らかにしてから出前講義を受講させ、出前講義後にはグループごとに合意形成をさせて、意見の発表をさせた。アンケートでひもとく生徒の心の動きは予想外であった。</w:t>
      </w:r>
    </w:p>
    <w:sectPr w:rsidR="00B31A91" w:rsidRPr="00BA5D95" w:rsidSect="00B31A91">
      <w:pgSz w:w="11906" w:h="16838" w:code="9"/>
      <w:pgMar w:top="1440" w:right="1077" w:bottom="1440" w:left="1077" w:header="851" w:footer="992" w:gutter="0"/>
      <w:cols w:space="425"/>
      <w:docGrid w:type="linesAndChars" w:linePitch="332" w:charSpace="4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602A7" w14:textId="77777777" w:rsidR="00886713" w:rsidRDefault="00886713" w:rsidP="00C432CA">
      <w:r>
        <w:separator/>
      </w:r>
    </w:p>
  </w:endnote>
  <w:endnote w:type="continuationSeparator" w:id="0">
    <w:p w14:paraId="393F7C2B" w14:textId="77777777" w:rsidR="00886713" w:rsidRDefault="00886713" w:rsidP="00C4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22EB6" w14:textId="77777777" w:rsidR="00886713" w:rsidRDefault="00886713" w:rsidP="00C432CA">
      <w:r>
        <w:separator/>
      </w:r>
    </w:p>
  </w:footnote>
  <w:footnote w:type="continuationSeparator" w:id="0">
    <w:p w14:paraId="35D65A81" w14:textId="77777777" w:rsidR="00886713" w:rsidRDefault="00886713" w:rsidP="00C43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858B8"/>
    <w:multiLevelType w:val="hybridMultilevel"/>
    <w:tmpl w:val="1A06E162"/>
    <w:lvl w:ilvl="0" w:tplc="7A3E1AD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43A1379A"/>
    <w:multiLevelType w:val="hybridMultilevel"/>
    <w:tmpl w:val="69487D94"/>
    <w:lvl w:ilvl="0" w:tplc="962C954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6"/>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88A"/>
    <w:rsid w:val="00002496"/>
    <w:rsid w:val="00034513"/>
    <w:rsid w:val="00056C77"/>
    <w:rsid w:val="00057CF5"/>
    <w:rsid w:val="0009223F"/>
    <w:rsid w:val="000A1D19"/>
    <w:rsid w:val="000B0966"/>
    <w:rsid w:val="000E7303"/>
    <w:rsid w:val="000E7F1C"/>
    <w:rsid w:val="00113295"/>
    <w:rsid w:val="00184085"/>
    <w:rsid w:val="00196094"/>
    <w:rsid w:val="001F7EB8"/>
    <w:rsid w:val="002060F8"/>
    <w:rsid w:val="00230966"/>
    <w:rsid w:val="00283D2D"/>
    <w:rsid w:val="002969FA"/>
    <w:rsid w:val="002E6350"/>
    <w:rsid w:val="00325AFC"/>
    <w:rsid w:val="003633BE"/>
    <w:rsid w:val="00375ECE"/>
    <w:rsid w:val="003908A7"/>
    <w:rsid w:val="003A1ADD"/>
    <w:rsid w:val="003D12FA"/>
    <w:rsid w:val="003E1248"/>
    <w:rsid w:val="003F388A"/>
    <w:rsid w:val="00414A6F"/>
    <w:rsid w:val="0045399E"/>
    <w:rsid w:val="00456095"/>
    <w:rsid w:val="00477C28"/>
    <w:rsid w:val="0048461D"/>
    <w:rsid w:val="005268F0"/>
    <w:rsid w:val="0057174B"/>
    <w:rsid w:val="00580EBB"/>
    <w:rsid w:val="00592909"/>
    <w:rsid w:val="00593E1D"/>
    <w:rsid w:val="005E418E"/>
    <w:rsid w:val="005F07EF"/>
    <w:rsid w:val="005F56C0"/>
    <w:rsid w:val="00612D23"/>
    <w:rsid w:val="00621E39"/>
    <w:rsid w:val="0064554C"/>
    <w:rsid w:val="006735C4"/>
    <w:rsid w:val="006C7F88"/>
    <w:rsid w:val="006F48B6"/>
    <w:rsid w:val="00716ECE"/>
    <w:rsid w:val="00725C49"/>
    <w:rsid w:val="00744E88"/>
    <w:rsid w:val="007D049C"/>
    <w:rsid w:val="00812CBD"/>
    <w:rsid w:val="00854A4F"/>
    <w:rsid w:val="00874939"/>
    <w:rsid w:val="00882911"/>
    <w:rsid w:val="00886713"/>
    <w:rsid w:val="008929D6"/>
    <w:rsid w:val="008B6E2B"/>
    <w:rsid w:val="008C1AC0"/>
    <w:rsid w:val="008E6B6F"/>
    <w:rsid w:val="008F44AB"/>
    <w:rsid w:val="00936261"/>
    <w:rsid w:val="00954935"/>
    <w:rsid w:val="009C3399"/>
    <w:rsid w:val="009C6F94"/>
    <w:rsid w:val="009D7E30"/>
    <w:rsid w:val="00A54C9A"/>
    <w:rsid w:val="00A630CE"/>
    <w:rsid w:val="00A66D20"/>
    <w:rsid w:val="00A67AD1"/>
    <w:rsid w:val="00AD40E3"/>
    <w:rsid w:val="00AF79B7"/>
    <w:rsid w:val="00B25E3D"/>
    <w:rsid w:val="00B31A91"/>
    <w:rsid w:val="00B80CFD"/>
    <w:rsid w:val="00BA4803"/>
    <w:rsid w:val="00BA5D95"/>
    <w:rsid w:val="00BC605B"/>
    <w:rsid w:val="00C034C2"/>
    <w:rsid w:val="00C20B0A"/>
    <w:rsid w:val="00C32E97"/>
    <w:rsid w:val="00C432CA"/>
    <w:rsid w:val="00C70A78"/>
    <w:rsid w:val="00C738B2"/>
    <w:rsid w:val="00C809C5"/>
    <w:rsid w:val="00C81EDE"/>
    <w:rsid w:val="00C87FEF"/>
    <w:rsid w:val="00CA3F31"/>
    <w:rsid w:val="00CA7599"/>
    <w:rsid w:val="00CB37AE"/>
    <w:rsid w:val="00CD3B05"/>
    <w:rsid w:val="00D13FB6"/>
    <w:rsid w:val="00D57B23"/>
    <w:rsid w:val="00DA3052"/>
    <w:rsid w:val="00DC5F2E"/>
    <w:rsid w:val="00DD0CB1"/>
    <w:rsid w:val="00E15943"/>
    <w:rsid w:val="00E22DB4"/>
    <w:rsid w:val="00E37450"/>
    <w:rsid w:val="00E70210"/>
    <w:rsid w:val="00EB5E9C"/>
    <w:rsid w:val="00F342DC"/>
    <w:rsid w:val="00F63B2A"/>
    <w:rsid w:val="00F65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00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388A"/>
    <w:pPr>
      <w:ind w:leftChars="400" w:left="840"/>
    </w:pPr>
  </w:style>
  <w:style w:type="paragraph" w:styleId="a4">
    <w:name w:val="Date"/>
    <w:basedOn w:val="a"/>
    <w:next w:val="a"/>
    <w:link w:val="a5"/>
    <w:uiPriority w:val="99"/>
    <w:semiHidden/>
    <w:unhideWhenUsed/>
    <w:rsid w:val="0045399E"/>
  </w:style>
  <w:style w:type="character" w:customStyle="1" w:styleId="a5">
    <w:name w:val="日付 (文字)"/>
    <w:basedOn w:val="a0"/>
    <w:link w:val="a4"/>
    <w:uiPriority w:val="99"/>
    <w:semiHidden/>
    <w:rsid w:val="0045399E"/>
  </w:style>
  <w:style w:type="paragraph" w:styleId="a6">
    <w:name w:val="Balloon Text"/>
    <w:basedOn w:val="a"/>
    <w:link w:val="a7"/>
    <w:uiPriority w:val="99"/>
    <w:semiHidden/>
    <w:unhideWhenUsed/>
    <w:rsid w:val="006735C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735C4"/>
    <w:rPr>
      <w:rFonts w:asciiTheme="majorHAnsi" w:eastAsiaTheme="majorEastAsia" w:hAnsiTheme="majorHAnsi" w:cstheme="majorBidi"/>
      <w:sz w:val="18"/>
      <w:szCs w:val="18"/>
    </w:rPr>
  </w:style>
  <w:style w:type="paragraph" w:styleId="a8">
    <w:name w:val="header"/>
    <w:basedOn w:val="a"/>
    <w:link w:val="a9"/>
    <w:uiPriority w:val="99"/>
    <w:unhideWhenUsed/>
    <w:rsid w:val="00C432CA"/>
    <w:pPr>
      <w:tabs>
        <w:tab w:val="center" w:pos="4252"/>
        <w:tab w:val="right" w:pos="8504"/>
      </w:tabs>
      <w:snapToGrid w:val="0"/>
    </w:pPr>
  </w:style>
  <w:style w:type="character" w:customStyle="1" w:styleId="a9">
    <w:name w:val="ヘッダー (文字)"/>
    <w:basedOn w:val="a0"/>
    <w:link w:val="a8"/>
    <w:uiPriority w:val="99"/>
    <w:rsid w:val="00C432CA"/>
  </w:style>
  <w:style w:type="paragraph" w:styleId="aa">
    <w:name w:val="footer"/>
    <w:basedOn w:val="a"/>
    <w:link w:val="ab"/>
    <w:uiPriority w:val="99"/>
    <w:unhideWhenUsed/>
    <w:rsid w:val="00C432CA"/>
    <w:pPr>
      <w:tabs>
        <w:tab w:val="center" w:pos="4252"/>
        <w:tab w:val="right" w:pos="8504"/>
      </w:tabs>
      <w:snapToGrid w:val="0"/>
    </w:pPr>
  </w:style>
  <w:style w:type="character" w:customStyle="1" w:styleId="ab">
    <w:name w:val="フッター (文字)"/>
    <w:basedOn w:val="a0"/>
    <w:link w:val="aa"/>
    <w:uiPriority w:val="99"/>
    <w:rsid w:val="00C432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388A"/>
    <w:pPr>
      <w:ind w:leftChars="400" w:left="840"/>
    </w:pPr>
  </w:style>
  <w:style w:type="paragraph" w:styleId="a4">
    <w:name w:val="Date"/>
    <w:basedOn w:val="a"/>
    <w:next w:val="a"/>
    <w:link w:val="a5"/>
    <w:uiPriority w:val="99"/>
    <w:semiHidden/>
    <w:unhideWhenUsed/>
    <w:rsid w:val="0045399E"/>
  </w:style>
  <w:style w:type="character" w:customStyle="1" w:styleId="a5">
    <w:name w:val="日付 (文字)"/>
    <w:basedOn w:val="a0"/>
    <w:link w:val="a4"/>
    <w:uiPriority w:val="99"/>
    <w:semiHidden/>
    <w:rsid w:val="0045399E"/>
  </w:style>
  <w:style w:type="paragraph" w:styleId="a6">
    <w:name w:val="Balloon Text"/>
    <w:basedOn w:val="a"/>
    <w:link w:val="a7"/>
    <w:uiPriority w:val="99"/>
    <w:semiHidden/>
    <w:unhideWhenUsed/>
    <w:rsid w:val="006735C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735C4"/>
    <w:rPr>
      <w:rFonts w:asciiTheme="majorHAnsi" w:eastAsiaTheme="majorEastAsia" w:hAnsiTheme="majorHAnsi" w:cstheme="majorBidi"/>
      <w:sz w:val="18"/>
      <w:szCs w:val="18"/>
    </w:rPr>
  </w:style>
  <w:style w:type="paragraph" w:styleId="a8">
    <w:name w:val="header"/>
    <w:basedOn w:val="a"/>
    <w:link w:val="a9"/>
    <w:uiPriority w:val="99"/>
    <w:unhideWhenUsed/>
    <w:rsid w:val="00C432CA"/>
    <w:pPr>
      <w:tabs>
        <w:tab w:val="center" w:pos="4252"/>
        <w:tab w:val="right" w:pos="8504"/>
      </w:tabs>
      <w:snapToGrid w:val="0"/>
    </w:pPr>
  </w:style>
  <w:style w:type="character" w:customStyle="1" w:styleId="a9">
    <w:name w:val="ヘッダー (文字)"/>
    <w:basedOn w:val="a0"/>
    <w:link w:val="a8"/>
    <w:uiPriority w:val="99"/>
    <w:rsid w:val="00C432CA"/>
  </w:style>
  <w:style w:type="paragraph" w:styleId="aa">
    <w:name w:val="footer"/>
    <w:basedOn w:val="a"/>
    <w:link w:val="ab"/>
    <w:uiPriority w:val="99"/>
    <w:unhideWhenUsed/>
    <w:rsid w:val="00C432CA"/>
    <w:pPr>
      <w:tabs>
        <w:tab w:val="center" w:pos="4252"/>
        <w:tab w:val="right" w:pos="8504"/>
      </w:tabs>
      <w:snapToGrid w:val="0"/>
    </w:pPr>
  </w:style>
  <w:style w:type="character" w:customStyle="1" w:styleId="ab">
    <w:name w:val="フッター (文字)"/>
    <w:basedOn w:val="a0"/>
    <w:link w:val="aa"/>
    <w:uiPriority w:val="99"/>
    <w:rsid w:val="00C43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57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つじまきお</dc:creator>
  <cp:lastModifiedBy>NPO法人放射線教育フォーラム</cp:lastModifiedBy>
  <cp:revision>9</cp:revision>
  <cp:lastPrinted>2018-05-14T04:35:00Z</cp:lastPrinted>
  <dcterms:created xsi:type="dcterms:W3CDTF">2018-05-14T01:20:00Z</dcterms:created>
  <dcterms:modified xsi:type="dcterms:W3CDTF">2018-05-14T04:45:00Z</dcterms:modified>
</cp:coreProperties>
</file>