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858" w:rsidRDefault="00720858" w:rsidP="00A477B5">
      <w:pPr>
        <w:rPr>
          <w:rFonts w:ascii="HGP創英角ｺﾞｼｯｸUB" w:eastAsia="HGP創英角ｺﾞｼｯｸUB" w:hAnsi="HGP創英角ｺﾞｼｯｸUB" w:cs="ＭＳ Ｐゴシック"/>
          <w:noProof/>
          <w:kern w:val="0"/>
          <w:szCs w:val="21"/>
        </w:rPr>
      </w:pPr>
    </w:p>
    <w:p w:rsidR="00A477B5" w:rsidRPr="00C1232A" w:rsidRDefault="00AE05A6" w:rsidP="00A477B5">
      <w:pPr>
        <w:rPr>
          <w:rFonts w:ascii="HGP創英角ｺﾞｼｯｸUB" w:eastAsia="HGP創英角ｺﾞｼｯｸUB" w:hAnsi="HGP創英角ｺﾞｼｯｸUB" w:cs="ＭＳ Ｐゴシック"/>
          <w:noProof/>
          <w:kern w:val="0"/>
          <w:szCs w:val="21"/>
        </w:rPr>
      </w:pPr>
      <w:r w:rsidRPr="00C1232A">
        <w:rPr>
          <w:rFonts w:ascii="HGP創英角ｺﾞｼｯｸUB" w:eastAsia="HGP創英角ｺﾞｼｯｸUB" w:hAnsi="HGP創英角ｺﾞｼｯｸUB" w:cs="ＭＳ Ｐゴシック" w:hint="eastAsia"/>
          <w:noProof/>
          <w:kern w:val="0"/>
          <w:szCs w:val="21"/>
        </w:rPr>
        <w:t>添付　１</w:t>
      </w:r>
    </w:p>
    <w:p w:rsidR="005F1D6B" w:rsidRPr="00AB008B" w:rsidRDefault="005F1D6B">
      <w:pPr>
        <w:rPr>
          <w:rFonts w:ascii="ＭＳ Ｐゴシック" w:eastAsia="ＭＳ Ｐゴシック" w:hAnsi="ＭＳ Ｐゴシック" w:cs="ＭＳ Ｐゴシック"/>
          <w:noProof/>
          <w:kern w:val="0"/>
          <w:szCs w:val="21"/>
        </w:rPr>
      </w:pPr>
      <w:r w:rsidRPr="00A159C4">
        <w:rPr>
          <w:rFonts w:ascii="ＭＳ Ｐゴシック" w:eastAsia="ＭＳ Ｐゴシック" w:hAnsi="ＭＳ Ｐゴシック" w:cs="ＭＳ Ｐゴシック" w:hint="eastAsia"/>
          <w:b/>
          <w:noProof/>
          <w:color w:val="FF0000"/>
          <w:kern w:val="0"/>
          <w:szCs w:val="21"/>
        </w:rPr>
        <w:t>東京慈恵会医科大学へのアクセス</w:t>
      </w:r>
      <w:r w:rsidR="0079434E">
        <w:rPr>
          <w:rFonts w:ascii="ＭＳ Ｐゴシック" w:eastAsia="ＭＳ Ｐゴシック" w:hAnsi="ＭＳ Ｐゴシック" w:cs="ＭＳ Ｐゴシック" w:hint="eastAsia"/>
          <w:noProof/>
          <w:kern w:val="0"/>
          <w:szCs w:val="21"/>
        </w:rPr>
        <w:t xml:space="preserve">　</w:t>
      </w:r>
      <w:r w:rsidR="00A159C4">
        <w:rPr>
          <w:rFonts w:ascii="ＭＳ Ｐゴシック" w:eastAsia="ＭＳ Ｐゴシック" w:hAnsi="ＭＳ Ｐゴシック" w:cs="ＭＳ Ｐゴシック" w:hint="eastAsia"/>
          <w:noProof/>
          <w:kern w:val="0"/>
          <w:szCs w:val="21"/>
        </w:rPr>
        <w:t>（</w:t>
      </w:r>
      <w:r w:rsidR="00A159C4" w:rsidRPr="00A159C4">
        <w:rPr>
          <w:rFonts w:ascii="ＭＳ Ｐゴシック" w:eastAsia="ＭＳ Ｐゴシック" w:hAnsi="ＭＳ Ｐゴシック" w:cs="ＭＳ Ｐゴシック" w:hint="eastAsia"/>
          <w:b/>
          <w:noProof/>
          <w:color w:val="FF0000"/>
          <w:kern w:val="0"/>
          <w:szCs w:val="21"/>
        </w:rPr>
        <w:t>会場</w:t>
      </w:r>
      <w:r w:rsidR="00A159C4">
        <w:rPr>
          <w:rFonts w:ascii="ＭＳ Ｐゴシック" w:eastAsia="ＭＳ Ｐゴシック" w:hAnsi="ＭＳ Ｐゴシック" w:cs="ＭＳ Ｐゴシック" w:hint="eastAsia"/>
          <w:b/>
          <w:noProof/>
          <w:color w:val="FF0000"/>
          <w:kern w:val="0"/>
          <w:szCs w:val="21"/>
        </w:rPr>
        <w:t>の南講堂</w:t>
      </w:r>
      <w:r w:rsidR="00A159C4" w:rsidRPr="00A159C4">
        <w:rPr>
          <w:rFonts w:ascii="ＭＳ Ｐゴシック" w:eastAsia="ＭＳ Ｐゴシック" w:hAnsi="ＭＳ Ｐゴシック" w:cs="ＭＳ Ｐゴシック" w:hint="eastAsia"/>
          <w:noProof/>
          <w:kern w:val="0"/>
          <w:szCs w:val="21"/>
        </w:rPr>
        <w:t>は</w:t>
      </w:r>
      <w:r w:rsidR="0079434E">
        <w:rPr>
          <w:rFonts w:ascii="ＭＳ Ｐゴシック" w:eastAsia="ＭＳ Ｐゴシック" w:hAnsi="ＭＳ Ｐゴシック" w:cs="ＭＳ Ｐゴシック" w:hint="eastAsia"/>
          <w:noProof/>
          <w:kern w:val="0"/>
          <w:szCs w:val="21"/>
        </w:rPr>
        <w:t>日比谷通りから</w:t>
      </w:r>
      <w:r w:rsidR="00A159C4">
        <w:rPr>
          <w:rFonts w:ascii="ＭＳ Ｐゴシック" w:eastAsia="ＭＳ Ｐゴシック" w:hAnsi="ＭＳ Ｐゴシック" w:cs="ＭＳ Ｐゴシック" w:hint="eastAsia"/>
          <w:noProof/>
          <w:kern w:val="0"/>
          <w:szCs w:val="21"/>
        </w:rPr>
        <w:t>添付２の通りひと</w:t>
      </w:r>
      <w:r w:rsidR="0079434E">
        <w:rPr>
          <w:rFonts w:ascii="ＭＳ Ｐゴシック" w:eastAsia="ＭＳ Ｐゴシック" w:hAnsi="ＭＳ Ｐゴシック" w:cs="ＭＳ Ｐゴシック" w:hint="eastAsia"/>
          <w:noProof/>
          <w:kern w:val="0"/>
          <w:szCs w:val="21"/>
        </w:rPr>
        <w:t>区画入ります</w:t>
      </w:r>
      <w:r w:rsidR="00A159C4">
        <w:rPr>
          <w:rFonts w:ascii="ＭＳ Ｐゴシック" w:eastAsia="ＭＳ Ｐゴシック" w:hAnsi="ＭＳ Ｐゴシック" w:cs="ＭＳ Ｐゴシック" w:hint="eastAsia"/>
          <w:noProof/>
          <w:kern w:val="0"/>
          <w:szCs w:val="21"/>
        </w:rPr>
        <w:t>）</w:t>
      </w:r>
    </w:p>
    <w:p w:rsidR="00F3263E" w:rsidRDefault="00606536">
      <w:r w:rsidRPr="00AB008B">
        <w:rPr>
          <w:rFonts w:hint="eastAsia"/>
        </w:rPr>
        <w:t xml:space="preserve">　電話</w:t>
      </w:r>
      <w:r w:rsidRPr="00AB008B">
        <w:t>：</w:t>
      </w:r>
      <w:r w:rsidRPr="00AB008B">
        <w:t>03-3433-1111</w:t>
      </w:r>
      <w:r w:rsidRPr="00AB008B">
        <w:t>（代表）</w:t>
      </w:r>
    </w:p>
    <w:p w:rsidR="00F3263E" w:rsidRDefault="00AB008B" w:rsidP="00281810">
      <w:pPr>
        <w:jc w:val="center"/>
      </w:pPr>
      <w:r w:rsidRPr="00DE4F87">
        <w:rPr>
          <w:rFonts w:ascii="ＭＳ Ｐゴシック" w:eastAsia="ＭＳ Ｐゴシック" w:hAnsi="ＭＳ Ｐゴシック" w:cs="ＭＳ Ｐゴシック"/>
          <w:noProof/>
          <w:color w:val="6F6F6F"/>
          <w:kern w:val="0"/>
          <w:sz w:val="24"/>
          <w:szCs w:val="24"/>
        </w:rPr>
        <w:drawing>
          <wp:inline distT="0" distB="0" distL="0" distR="0" wp14:anchorId="6E61B448" wp14:editId="354E2DC3">
            <wp:extent cx="4145280" cy="2876837"/>
            <wp:effectExtent l="0" t="0" r="7620" b="0"/>
            <wp:docPr id="2" name="図 2" descr="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a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7747" cy="2878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63E" w:rsidRPr="00281810" w:rsidRDefault="00F3263E" w:rsidP="003934D3">
      <w:pPr>
        <w:widowControl/>
        <w:jc w:val="left"/>
        <w:rPr>
          <w:rFonts w:ascii="ＭＳ Ｐゴシック" w:eastAsia="ＭＳ Ｐゴシック" w:hAnsi="ＭＳ Ｐゴシック" w:cs="ＭＳ Ｐゴシック"/>
          <w:color w:val="6F6F6F"/>
          <w:kern w:val="0"/>
          <w:szCs w:val="21"/>
        </w:rPr>
      </w:pPr>
      <w:r w:rsidRPr="00AE05A6">
        <w:rPr>
          <w:rFonts w:ascii="ＭＳ Ｐゴシック" w:eastAsia="ＭＳ Ｐゴシック" w:hAnsi="ＭＳ Ｐゴシック" w:cs="ＭＳ Ｐゴシック"/>
          <w:color w:val="000000"/>
          <w:kern w:val="0"/>
          <w:szCs w:val="21"/>
          <w:u w:val="single"/>
        </w:rPr>
        <w:t>■</w:t>
      </w:r>
      <w:r w:rsidR="003934D3" w:rsidRPr="00281810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ＪＲ</w:t>
      </w:r>
      <w:r w:rsidR="003934D3" w:rsidRPr="00281810">
        <w:rPr>
          <w:szCs w:val="21"/>
        </w:rPr>
        <w:t>新橋駅</w:t>
      </w:r>
      <w:r w:rsidRPr="00281810">
        <w:rPr>
          <w:szCs w:val="21"/>
        </w:rPr>
        <w:t xml:space="preserve">　</w:t>
      </w:r>
      <w:r w:rsidR="003934D3" w:rsidRPr="00281810">
        <w:rPr>
          <w:rFonts w:hint="eastAsia"/>
          <w:szCs w:val="21"/>
        </w:rPr>
        <w:t xml:space="preserve">　</w:t>
      </w:r>
      <w:r w:rsidRPr="00281810">
        <w:rPr>
          <w:szCs w:val="21"/>
        </w:rPr>
        <w:t>徒歩</w:t>
      </w:r>
      <w:r w:rsidRPr="00281810">
        <w:rPr>
          <w:szCs w:val="21"/>
        </w:rPr>
        <w:t>12</w:t>
      </w:r>
      <w:r w:rsidRPr="00281810">
        <w:rPr>
          <w:szCs w:val="21"/>
        </w:rPr>
        <w:t>分</w:t>
      </w:r>
    </w:p>
    <w:p w:rsidR="00A96570" w:rsidRPr="00281810" w:rsidRDefault="00F3263E" w:rsidP="003934D3">
      <w:pPr>
        <w:widowControl/>
        <w:jc w:val="left"/>
      </w:pPr>
      <w:r w:rsidRPr="00281810">
        <w:rPr>
          <w:rFonts w:ascii="ＭＳ Ｐゴシック" w:eastAsia="ＭＳ Ｐゴシック" w:hAnsi="ＭＳ Ｐゴシック" w:cs="ＭＳ Ｐゴシック"/>
          <w:color w:val="000000"/>
          <w:kern w:val="0"/>
          <w:szCs w:val="21"/>
        </w:rPr>
        <w:t>■地下鉄</w:t>
      </w:r>
    </w:p>
    <w:tbl>
      <w:tblPr>
        <w:tblStyle w:val="aa"/>
        <w:tblW w:w="0" w:type="auto"/>
        <w:tblInd w:w="1728" w:type="dxa"/>
        <w:tblLook w:val="04A0" w:firstRow="1" w:lastRow="0" w:firstColumn="1" w:lastColumn="0" w:noHBand="0" w:noVBand="1"/>
      </w:tblPr>
      <w:tblGrid>
        <w:gridCol w:w="2700"/>
        <w:gridCol w:w="1440"/>
        <w:gridCol w:w="1080"/>
        <w:gridCol w:w="1440"/>
      </w:tblGrid>
      <w:tr w:rsidR="003934D3" w:rsidRPr="00281810" w:rsidTr="003934D3">
        <w:tc>
          <w:tcPr>
            <w:tcW w:w="2700" w:type="dxa"/>
          </w:tcPr>
          <w:p w:rsidR="00A96570" w:rsidRPr="00281810" w:rsidRDefault="00A96570" w:rsidP="00281810">
            <w:pPr>
              <w:jc w:val="center"/>
            </w:pPr>
            <w:r w:rsidRPr="002818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地下鉄名</w:t>
            </w:r>
          </w:p>
        </w:tc>
        <w:tc>
          <w:tcPr>
            <w:tcW w:w="1440" w:type="dxa"/>
          </w:tcPr>
          <w:p w:rsidR="00A96570" w:rsidRPr="00281810" w:rsidRDefault="00A96570" w:rsidP="00281810">
            <w:pPr>
              <w:jc w:val="center"/>
            </w:pPr>
            <w:proofErr w:type="gramStart"/>
            <w:r w:rsidRPr="002818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最寄</w:t>
            </w:r>
            <w:proofErr w:type="gramEnd"/>
            <w:r w:rsidRPr="002818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駅下車</w:t>
            </w:r>
          </w:p>
        </w:tc>
        <w:tc>
          <w:tcPr>
            <w:tcW w:w="1080" w:type="dxa"/>
          </w:tcPr>
          <w:p w:rsidR="00A96570" w:rsidRPr="00281810" w:rsidRDefault="00A96570" w:rsidP="00281810">
            <w:pPr>
              <w:jc w:val="center"/>
            </w:pPr>
            <w:r w:rsidRPr="002818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出口案内</w:t>
            </w:r>
          </w:p>
        </w:tc>
        <w:tc>
          <w:tcPr>
            <w:tcW w:w="1440" w:type="dxa"/>
          </w:tcPr>
          <w:p w:rsidR="00A96570" w:rsidRPr="00281810" w:rsidRDefault="00A96570" w:rsidP="00281810">
            <w:pPr>
              <w:jc w:val="center"/>
            </w:pPr>
            <w:r w:rsidRPr="002818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徒歩時間</w:t>
            </w:r>
          </w:p>
        </w:tc>
      </w:tr>
      <w:tr w:rsidR="003934D3" w:rsidRPr="00281810" w:rsidTr="003934D3">
        <w:tc>
          <w:tcPr>
            <w:tcW w:w="2700" w:type="dxa"/>
          </w:tcPr>
          <w:p w:rsidR="00A96570" w:rsidRPr="00281810" w:rsidRDefault="00A96570" w:rsidP="00A9657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2818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都営三田線</w:t>
            </w:r>
          </w:p>
          <w:p w:rsidR="00A96570" w:rsidRPr="00281810" w:rsidRDefault="00A96570" w:rsidP="00926E97"/>
        </w:tc>
        <w:tc>
          <w:tcPr>
            <w:tcW w:w="1440" w:type="dxa"/>
          </w:tcPr>
          <w:p w:rsidR="00A96570" w:rsidRPr="00281810" w:rsidRDefault="00A96570" w:rsidP="002818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2818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御成門</w:t>
            </w:r>
          </w:p>
          <w:p w:rsidR="00A96570" w:rsidRPr="00281810" w:rsidRDefault="00A96570" w:rsidP="00281810">
            <w:pPr>
              <w:jc w:val="center"/>
            </w:pPr>
            <w:r w:rsidRPr="002818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内幸町</w:t>
            </w:r>
          </w:p>
        </w:tc>
        <w:tc>
          <w:tcPr>
            <w:tcW w:w="1080" w:type="dxa"/>
          </w:tcPr>
          <w:p w:rsidR="00A96570" w:rsidRPr="00281810" w:rsidRDefault="00A96570" w:rsidP="002818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2818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Ａ５出口</w:t>
            </w:r>
          </w:p>
          <w:p w:rsidR="00A96570" w:rsidRPr="00281810" w:rsidRDefault="00A96570" w:rsidP="00281810">
            <w:pPr>
              <w:jc w:val="center"/>
            </w:pPr>
            <w:r w:rsidRPr="002818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Ａ３出口</w:t>
            </w:r>
          </w:p>
        </w:tc>
        <w:tc>
          <w:tcPr>
            <w:tcW w:w="1440" w:type="dxa"/>
          </w:tcPr>
          <w:p w:rsidR="00A96570" w:rsidRPr="00281810" w:rsidRDefault="00A96570" w:rsidP="003934D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2818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約</w:t>
            </w:r>
            <w:r w:rsidR="003934D3" w:rsidRPr="002818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2818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３分</w:t>
            </w:r>
          </w:p>
          <w:p w:rsidR="00A96570" w:rsidRPr="00281810" w:rsidRDefault="00A96570" w:rsidP="003934D3">
            <w:pPr>
              <w:jc w:val="center"/>
            </w:pPr>
            <w:r w:rsidRPr="002818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約１０分</w:t>
            </w:r>
          </w:p>
        </w:tc>
        <w:bookmarkStart w:id="0" w:name="_GoBack"/>
        <w:bookmarkEnd w:id="0"/>
      </w:tr>
      <w:tr w:rsidR="003934D3" w:rsidRPr="00281810" w:rsidTr="003934D3">
        <w:tc>
          <w:tcPr>
            <w:tcW w:w="2700" w:type="dxa"/>
          </w:tcPr>
          <w:p w:rsidR="00A96570" w:rsidRPr="00281810" w:rsidRDefault="003934D3" w:rsidP="00926E97">
            <w:r w:rsidRPr="00281810">
              <w:rPr>
                <w:rFonts w:hint="eastAsia"/>
              </w:rPr>
              <w:t>日比谷線</w:t>
            </w:r>
          </w:p>
        </w:tc>
        <w:tc>
          <w:tcPr>
            <w:tcW w:w="1440" w:type="dxa"/>
          </w:tcPr>
          <w:p w:rsidR="00A96570" w:rsidRPr="00281810" w:rsidRDefault="003934D3" w:rsidP="00281810">
            <w:pPr>
              <w:jc w:val="center"/>
            </w:pPr>
            <w:r w:rsidRPr="00281810">
              <w:rPr>
                <w:rFonts w:hint="eastAsia"/>
              </w:rPr>
              <w:t>神谷町</w:t>
            </w:r>
          </w:p>
        </w:tc>
        <w:tc>
          <w:tcPr>
            <w:tcW w:w="1080" w:type="dxa"/>
          </w:tcPr>
          <w:p w:rsidR="00A96570" w:rsidRPr="00281810" w:rsidRDefault="003934D3" w:rsidP="00281810">
            <w:pPr>
              <w:jc w:val="center"/>
            </w:pPr>
            <w:r w:rsidRPr="00281810">
              <w:rPr>
                <w:rFonts w:hint="eastAsia"/>
              </w:rPr>
              <w:t>３出口</w:t>
            </w:r>
          </w:p>
        </w:tc>
        <w:tc>
          <w:tcPr>
            <w:tcW w:w="1440" w:type="dxa"/>
          </w:tcPr>
          <w:p w:rsidR="00A96570" w:rsidRPr="00281810" w:rsidRDefault="00A96570" w:rsidP="003934D3">
            <w:pPr>
              <w:jc w:val="center"/>
            </w:pPr>
            <w:r w:rsidRPr="00281810">
              <w:rPr>
                <w:rFonts w:hint="eastAsia"/>
              </w:rPr>
              <w:t>約</w:t>
            </w:r>
            <w:r w:rsidR="003934D3" w:rsidRPr="00281810">
              <w:rPr>
                <w:rFonts w:hint="eastAsia"/>
              </w:rPr>
              <w:t xml:space="preserve">　</w:t>
            </w:r>
            <w:r w:rsidRPr="00281810">
              <w:rPr>
                <w:rFonts w:hint="eastAsia"/>
              </w:rPr>
              <w:t>７分</w:t>
            </w:r>
          </w:p>
        </w:tc>
      </w:tr>
      <w:tr w:rsidR="003934D3" w:rsidRPr="00281810" w:rsidTr="003934D3">
        <w:tc>
          <w:tcPr>
            <w:tcW w:w="2700" w:type="dxa"/>
          </w:tcPr>
          <w:p w:rsidR="00A96570" w:rsidRPr="00281810" w:rsidRDefault="003934D3" w:rsidP="00926E97">
            <w:r w:rsidRPr="00281810">
              <w:rPr>
                <w:rFonts w:hint="eastAsia"/>
              </w:rPr>
              <w:t>銀座線</w:t>
            </w:r>
          </w:p>
        </w:tc>
        <w:tc>
          <w:tcPr>
            <w:tcW w:w="1440" w:type="dxa"/>
          </w:tcPr>
          <w:p w:rsidR="00A96570" w:rsidRPr="00281810" w:rsidRDefault="003934D3" w:rsidP="00281810">
            <w:pPr>
              <w:jc w:val="center"/>
            </w:pPr>
            <w:r w:rsidRPr="00281810">
              <w:rPr>
                <w:rFonts w:hint="eastAsia"/>
              </w:rPr>
              <w:t>虎ノ門</w:t>
            </w:r>
          </w:p>
        </w:tc>
        <w:tc>
          <w:tcPr>
            <w:tcW w:w="1080" w:type="dxa"/>
          </w:tcPr>
          <w:p w:rsidR="00A96570" w:rsidRPr="00281810" w:rsidRDefault="003934D3" w:rsidP="00281810">
            <w:pPr>
              <w:jc w:val="center"/>
            </w:pPr>
            <w:r w:rsidRPr="00281810">
              <w:rPr>
                <w:rFonts w:hint="eastAsia"/>
              </w:rPr>
              <w:t>１出口</w:t>
            </w:r>
          </w:p>
        </w:tc>
        <w:tc>
          <w:tcPr>
            <w:tcW w:w="1440" w:type="dxa"/>
          </w:tcPr>
          <w:p w:rsidR="00A96570" w:rsidRPr="00281810" w:rsidRDefault="00A96570" w:rsidP="003934D3">
            <w:pPr>
              <w:jc w:val="center"/>
            </w:pPr>
            <w:r w:rsidRPr="00281810">
              <w:rPr>
                <w:rFonts w:hint="eastAsia"/>
              </w:rPr>
              <w:t>約１０分</w:t>
            </w:r>
          </w:p>
        </w:tc>
      </w:tr>
      <w:tr w:rsidR="003934D3" w:rsidRPr="00281810" w:rsidTr="003934D3">
        <w:tc>
          <w:tcPr>
            <w:tcW w:w="2700" w:type="dxa"/>
          </w:tcPr>
          <w:p w:rsidR="00A96570" w:rsidRPr="00281810" w:rsidRDefault="003934D3" w:rsidP="00926E97">
            <w:r w:rsidRPr="002818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銀座線・都営浅草線</w:t>
            </w:r>
          </w:p>
        </w:tc>
        <w:tc>
          <w:tcPr>
            <w:tcW w:w="1440" w:type="dxa"/>
          </w:tcPr>
          <w:p w:rsidR="00A96570" w:rsidRPr="00281810" w:rsidRDefault="003934D3" w:rsidP="00281810">
            <w:pPr>
              <w:jc w:val="center"/>
            </w:pPr>
            <w:r w:rsidRPr="00281810">
              <w:rPr>
                <w:rFonts w:hint="eastAsia"/>
              </w:rPr>
              <w:t>新橋</w:t>
            </w:r>
          </w:p>
        </w:tc>
        <w:tc>
          <w:tcPr>
            <w:tcW w:w="1080" w:type="dxa"/>
          </w:tcPr>
          <w:p w:rsidR="00A96570" w:rsidRPr="00281810" w:rsidRDefault="003934D3" w:rsidP="00281810">
            <w:pPr>
              <w:jc w:val="center"/>
            </w:pPr>
            <w:r w:rsidRPr="00281810">
              <w:rPr>
                <w:rFonts w:hint="eastAsia"/>
              </w:rPr>
              <w:t>８出口</w:t>
            </w:r>
          </w:p>
        </w:tc>
        <w:tc>
          <w:tcPr>
            <w:tcW w:w="1440" w:type="dxa"/>
          </w:tcPr>
          <w:p w:rsidR="00A96570" w:rsidRPr="00281810" w:rsidRDefault="00A96570" w:rsidP="003934D3">
            <w:pPr>
              <w:jc w:val="center"/>
            </w:pPr>
            <w:r w:rsidRPr="00281810">
              <w:rPr>
                <w:rFonts w:hint="eastAsia"/>
              </w:rPr>
              <w:t>約１２分</w:t>
            </w:r>
          </w:p>
        </w:tc>
      </w:tr>
      <w:tr w:rsidR="003934D3" w:rsidRPr="00281810" w:rsidTr="003934D3">
        <w:tc>
          <w:tcPr>
            <w:tcW w:w="2700" w:type="dxa"/>
          </w:tcPr>
          <w:p w:rsidR="00A96570" w:rsidRPr="00281810" w:rsidRDefault="003934D3" w:rsidP="00926E97">
            <w:r w:rsidRPr="002818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都営浅草線・都営大江戸線</w:t>
            </w:r>
          </w:p>
        </w:tc>
        <w:tc>
          <w:tcPr>
            <w:tcW w:w="1440" w:type="dxa"/>
          </w:tcPr>
          <w:p w:rsidR="00A96570" w:rsidRPr="00281810" w:rsidRDefault="003934D3" w:rsidP="00281810">
            <w:pPr>
              <w:jc w:val="center"/>
            </w:pPr>
            <w:r w:rsidRPr="00281810">
              <w:rPr>
                <w:rFonts w:hint="eastAsia"/>
              </w:rPr>
              <w:t>大門</w:t>
            </w:r>
          </w:p>
        </w:tc>
        <w:tc>
          <w:tcPr>
            <w:tcW w:w="1080" w:type="dxa"/>
          </w:tcPr>
          <w:p w:rsidR="00A96570" w:rsidRPr="00281810" w:rsidRDefault="003934D3" w:rsidP="00281810">
            <w:pPr>
              <w:jc w:val="center"/>
            </w:pPr>
            <w:r w:rsidRPr="00281810">
              <w:rPr>
                <w:rFonts w:hint="eastAsia"/>
              </w:rPr>
              <w:t>Ａ２出口</w:t>
            </w:r>
          </w:p>
        </w:tc>
        <w:tc>
          <w:tcPr>
            <w:tcW w:w="1440" w:type="dxa"/>
          </w:tcPr>
          <w:p w:rsidR="00A96570" w:rsidRPr="00281810" w:rsidRDefault="00A96570" w:rsidP="003934D3">
            <w:pPr>
              <w:jc w:val="center"/>
            </w:pPr>
            <w:r w:rsidRPr="00281810">
              <w:rPr>
                <w:rFonts w:hint="eastAsia"/>
              </w:rPr>
              <w:t>約１３分</w:t>
            </w:r>
          </w:p>
        </w:tc>
      </w:tr>
      <w:tr w:rsidR="003934D3" w:rsidRPr="00281810" w:rsidTr="003934D3">
        <w:tc>
          <w:tcPr>
            <w:tcW w:w="2700" w:type="dxa"/>
          </w:tcPr>
          <w:p w:rsidR="00A96570" w:rsidRPr="00281810" w:rsidRDefault="003934D3" w:rsidP="00926E97">
            <w:r w:rsidRPr="00281810">
              <w:rPr>
                <w:rFonts w:hint="eastAsia"/>
              </w:rPr>
              <w:t>丸の内線・千代田線</w:t>
            </w:r>
          </w:p>
        </w:tc>
        <w:tc>
          <w:tcPr>
            <w:tcW w:w="1440" w:type="dxa"/>
          </w:tcPr>
          <w:p w:rsidR="00A96570" w:rsidRPr="00281810" w:rsidRDefault="003934D3" w:rsidP="00281810">
            <w:pPr>
              <w:jc w:val="center"/>
            </w:pPr>
            <w:r w:rsidRPr="00281810">
              <w:rPr>
                <w:rFonts w:hint="eastAsia"/>
              </w:rPr>
              <w:t>霞が関</w:t>
            </w:r>
          </w:p>
        </w:tc>
        <w:tc>
          <w:tcPr>
            <w:tcW w:w="1080" w:type="dxa"/>
          </w:tcPr>
          <w:p w:rsidR="00A96570" w:rsidRPr="00281810" w:rsidRDefault="003934D3" w:rsidP="00281810">
            <w:pPr>
              <w:jc w:val="center"/>
            </w:pPr>
            <w:r w:rsidRPr="00281810">
              <w:rPr>
                <w:rFonts w:hint="eastAsia"/>
              </w:rPr>
              <w:t>Ｃ３出口</w:t>
            </w:r>
          </w:p>
        </w:tc>
        <w:tc>
          <w:tcPr>
            <w:tcW w:w="1440" w:type="dxa"/>
          </w:tcPr>
          <w:p w:rsidR="00A96570" w:rsidRPr="00281810" w:rsidRDefault="00A96570" w:rsidP="003934D3">
            <w:pPr>
              <w:jc w:val="center"/>
            </w:pPr>
            <w:r w:rsidRPr="00281810">
              <w:rPr>
                <w:rFonts w:hint="eastAsia"/>
              </w:rPr>
              <w:t>約１３分</w:t>
            </w:r>
          </w:p>
        </w:tc>
      </w:tr>
    </w:tbl>
    <w:p w:rsidR="00F3263E" w:rsidRDefault="00F3263E"/>
    <w:p w:rsidR="00F3263E" w:rsidRDefault="003934D3">
      <w:pPr>
        <w:rPr>
          <w:rFonts w:ascii="HGP創英角ｺﾞｼｯｸUB" w:eastAsia="HGP創英角ｺﾞｼｯｸUB" w:hAnsi="HGP創英角ｺﾞｼｯｸUB"/>
        </w:rPr>
      </w:pPr>
      <w:r w:rsidRPr="00C1232A">
        <w:rPr>
          <w:rFonts w:ascii="HGP創英角ｺﾞｼｯｸUB" w:eastAsia="HGP創英角ｺﾞｼｯｸUB" w:hAnsi="HGP創英角ｺﾞｼｯｸUB" w:hint="eastAsia"/>
        </w:rPr>
        <w:t>添付　２</w:t>
      </w:r>
    </w:p>
    <w:p w:rsidR="00AE05A6" w:rsidRDefault="00AE05A6" w:rsidP="00AE05A6">
      <w:pPr>
        <w:rPr>
          <w:rFonts w:ascii="ＭＳ Ｐゴシック" w:eastAsia="ＭＳ Ｐゴシック" w:hAnsi="ＭＳ Ｐゴシック" w:cs="ＭＳ Ｐゴシック"/>
          <w:noProof/>
          <w:kern w:val="0"/>
          <w:szCs w:val="21"/>
        </w:rPr>
      </w:pPr>
      <w:r w:rsidRPr="0079434E">
        <w:rPr>
          <w:rFonts w:ascii="ＭＳ Ｐゴシック" w:eastAsia="ＭＳ Ｐゴシック" w:hAnsi="ＭＳ Ｐゴシック" w:cs="ＭＳ Ｐゴシック" w:hint="eastAsia"/>
          <w:b/>
          <w:noProof/>
          <w:color w:val="FF0000"/>
          <w:kern w:val="0"/>
          <w:szCs w:val="21"/>
        </w:rPr>
        <w:t>公開パネルの会場</w:t>
      </w:r>
      <w:r w:rsidR="00266796">
        <w:rPr>
          <w:rFonts w:ascii="ＭＳ Ｐゴシック" w:eastAsia="ＭＳ Ｐゴシック" w:hAnsi="ＭＳ Ｐゴシック" w:cs="ＭＳ Ｐゴシック" w:hint="eastAsia"/>
          <w:b/>
          <w:noProof/>
          <w:color w:val="FF0000"/>
          <w:kern w:val="0"/>
          <w:szCs w:val="21"/>
        </w:rPr>
        <w:t>（地下一階　南講堂）</w:t>
      </w:r>
      <w:r w:rsidRPr="003934D3">
        <w:rPr>
          <w:rFonts w:ascii="ＭＳ Ｐゴシック" w:eastAsia="ＭＳ Ｐゴシック" w:hAnsi="ＭＳ Ｐゴシック" w:cs="ＭＳ Ｐゴシック" w:hint="eastAsia"/>
          <w:noProof/>
          <w:kern w:val="0"/>
          <w:szCs w:val="21"/>
        </w:rPr>
        <w:t>（東京慈恵会医科大学高木２号館南講堂の配置図）と</w:t>
      </w:r>
      <w:r w:rsidRPr="0079434E">
        <w:rPr>
          <w:rFonts w:ascii="ＭＳ Ｐゴシック" w:eastAsia="ＭＳ Ｐゴシック" w:hAnsi="ＭＳ Ｐゴシック" w:cs="ＭＳ Ｐゴシック" w:hint="eastAsia"/>
          <w:b/>
          <w:noProof/>
          <w:color w:val="FF0000"/>
          <w:kern w:val="0"/>
          <w:szCs w:val="21"/>
        </w:rPr>
        <w:t>懇親会</w:t>
      </w:r>
      <w:r w:rsidR="0079434E" w:rsidRPr="0079434E">
        <w:rPr>
          <w:rFonts w:ascii="ＭＳ Ｐゴシック" w:eastAsia="ＭＳ Ｐゴシック" w:hAnsi="ＭＳ Ｐゴシック" w:cs="ＭＳ Ｐゴシック" w:hint="eastAsia"/>
          <w:b/>
          <w:noProof/>
          <w:color w:val="FF0000"/>
          <w:kern w:val="0"/>
          <w:szCs w:val="21"/>
        </w:rPr>
        <w:t>場</w:t>
      </w:r>
      <w:r w:rsidRPr="003934D3">
        <w:rPr>
          <w:rFonts w:ascii="ＭＳ Ｐゴシック" w:eastAsia="ＭＳ Ｐゴシック" w:hAnsi="ＭＳ Ｐゴシック" w:cs="ＭＳ Ｐゴシック" w:hint="eastAsia"/>
          <w:noProof/>
          <w:kern w:val="0"/>
          <w:szCs w:val="21"/>
        </w:rPr>
        <w:t>へのアクセス</w:t>
      </w:r>
    </w:p>
    <w:p w:rsidR="00F241F6" w:rsidRDefault="00F241F6" w:rsidP="000A001F">
      <w:r>
        <w:rPr>
          <w:rFonts w:hint="eastAsia"/>
        </w:rPr>
        <w:t xml:space="preserve">　　</w:t>
      </w:r>
    </w:p>
    <w:p w:rsidR="00F241F6" w:rsidRDefault="00F241F6" w:rsidP="000A001F">
      <w:r>
        <w:rPr>
          <w:rFonts w:hint="eastAsia"/>
        </w:rPr>
        <w:t xml:space="preserve">　　</w:t>
      </w:r>
      <w:r w:rsidR="00103202">
        <w:rPr>
          <w:noProof/>
        </w:rPr>
        <w:drawing>
          <wp:inline distT="0" distB="0" distL="0" distR="0" wp14:anchorId="46C9E0D9">
            <wp:extent cx="6705600" cy="3473698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5380" cy="348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1F6" w:rsidRDefault="00F241F6" w:rsidP="000A001F">
      <w:r>
        <w:rPr>
          <w:rFonts w:hint="eastAsia"/>
        </w:rPr>
        <w:t xml:space="preserve">　　</w:t>
      </w:r>
    </w:p>
    <w:p w:rsidR="00720858" w:rsidRPr="000A001F" w:rsidRDefault="00720858" w:rsidP="000A001F">
      <w:pPr>
        <w:rPr>
          <w:rFonts w:ascii="ＭＳ Ｐゴシック" w:eastAsia="ＭＳ Ｐゴシック" w:hAnsi="ＭＳ Ｐゴシック" w:cs="ＭＳ Ｐゴシック"/>
          <w:noProof/>
          <w:kern w:val="0"/>
          <w:szCs w:val="21"/>
        </w:rPr>
      </w:pPr>
    </w:p>
    <w:sectPr w:rsidR="00720858" w:rsidRPr="000A001F" w:rsidSect="0079434E">
      <w:pgSz w:w="11906" w:h="16838" w:code="9"/>
      <w:pgMar w:top="289" w:right="289" w:bottom="295" w:left="289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0E0" w:rsidRDefault="00BC00E0" w:rsidP="00606536">
      <w:r>
        <w:separator/>
      </w:r>
    </w:p>
  </w:endnote>
  <w:endnote w:type="continuationSeparator" w:id="0">
    <w:p w:rsidR="00BC00E0" w:rsidRDefault="00BC00E0" w:rsidP="00606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0E0" w:rsidRDefault="00BC00E0" w:rsidP="00606536">
      <w:r>
        <w:separator/>
      </w:r>
    </w:p>
  </w:footnote>
  <w:footnote w:type="continuationSeparator" w:id="0">
    <w:p w:rsidR="00BC00E0" w:rsidRDefault="00BC00E0" w:rsidP="006065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0688F"/>
    <w:multiLevelType w:val="hybridMultilevel"/>
    <w:tmpl w:val="6ADCD83E"/>
    <w:lvl w:ilvl="0" w:tplc="3A74F4F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63E"/>
    <w:rsid w:val="000A001F"/>
    <w:rsid w:val="000A310B"/>
    <w:rsid w:val="00103202"/>
    <w:rsid w:val="00266796"/>
    <w:rsid w:val="00281810"/>
    <w:rsid w:val="00291329"/>
    <w:rsid w:val="003934D3"/>
    <w:rsid w:val="003F0C37"/>
    <w:rsid w:val="003F4486"/>
    <w:rsid w:val="00524FFE"/>
    <w:rsid w:val="00573159"/>
    <w:rsid w:val="005F1D6B"/>
    <w:rsid w:val="00606536"/>
    <w:rsid w:val="00690F6D"/>
    <w:rsid w:val="00720858"/>
    <w:rsid w:val="0079434E"/>
    <w:rsid w:val="008738DF"/>
    <w:rsid w:val="00926E97"/>
    <w:rsid w:val="00981934"/>
    <w:rsid w:val="00991078"/>
    <w:rsid w:val="00A159C4"/>
    <w:rsid w:val="00A477B5"/>
    <w:rsid w:val="00A84ED2"/>
    <w:rsid w:val="00A96570"/>
    <w:rsid w:val="00AB008B"/>
    <w:rsid w:val="00AE05A6"/>
    <w:rsid w:val="00BC00E0"/>
    <w:rsid w:val="00BE1507"/>
    <w:rsid w:val="00C1232A"/>
    <w:rsid w:val="00C53478"/>
    <w:rsid w:val="00C84C1C"/>
    <w:rsid w:val="00CC393B"/>
    <w:rsid w:val="00CD7E2B"/>
    <w:rsid w:val="00DB3349"/>
    <w:rsid w:val="00DF4335"/>
    <w:rsid w:val="00E04C4C"/>
    <w:rsid w:val="00F241F6"/>
    <w:rsid w:val="00F3263E"/>
    <w:rsid w:val="00F84415"/>
    <w:rsid w:val="00FD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6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3263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065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06536"/>
  </w:style>
  <w:style w:type="paragraph" w:styleId="a7">
    <w:name w:val="footer"/>
    <w:basedOn w:val="a"/>
    <w:link w:val="a8"/>
    <w:uiPriority w:val="99"/>
    <w:unhideWhenUsed/>
    <w:rsid w:val="006065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06536"/>
  </w:style>
  <w:style w:type="paragraph" w:styleId="a9">
    <w:name w:val="List Paragraph"/>
    <w:basedOn w:val="a"/>
    <w:uiPriority w:val="34"/>
    <w:qFormat/>
    <w:rsid w:val="00A477B5"/>
    <w:pPr>
      <w:ind w:leftChars="400" w:left="840"/>
    </w:pPr>
  </w:style>
  <w:style w:type="table" w:styleId="aa">
    <w:name w:val="Table Grid"/>
    <w:basedOn w:val="a1"/>
    <w:uiPriority w:val="59"/>
    <w:rsid w:val="00926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6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3263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065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06536"/>
  </w:style>
  <w:style w:type="paragraph" w:styleId="a7">
    <w:name w:val="footer"/>
    <w:basedOn w:val="a"/>
    <w:link w:val="a8"/>
    <w:uiPriority w:val="99"/>
    <w:unhideWhenUsed/>
    <w:rsid w:val="006065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06536"/>
  </w:style>
  <w:style w:type="paragraph" w:styleId="a9">
    <w:name w:val="List Paragraph"/>
    <w:basedOn w:val="a"/>
    <w:uiPriority w:val="34"/>
    <w:qFormat/>
    <w:rsid w:val="00A477B5"/>
    <w:pPr>
      <w:ind w:leftChars="400" w:left="840"/>
    </w:pPr>
  </w:style>
  <w:style w:type="table" w:styleId="aa">
    <w:name w:val="Table Grid"/>
    <w:basedOn w:val="a1"/>
    <w:uiPriority w:val="59"/>
    <w:rsid w:val="00926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DD304-85D2-41EE-86F8-BCC5F6A23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 REF</dc:creator>
  <cp:keywords/>
  <dc:description/>
  <cp:lastModifiedBy>ri</cp:lastModifiedBy>
  <cp:revision>20</cp:revision>
  <cp:lastPrinted>2013-10-01T04:42:00Z</cp:lastPrinted>
  <dcterms:created xsi:type="dcterms:W3CDTF">2013-09-30T04:13:00Z</dcterms:created>
  <dcterms:modified xsi:type="dcterms:W3CDTF">2017-05-15T03:16:00Z</dcterms:modified>
</cp:coreProperties>
</file>